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701F2" w14:textId="77777777" w:rsidR="00924039" w:rsidRPr="00A56A60" w:rsidRDefault="00924039" w:rsidP="00924039">
      <w:pPr>
        <w:spacing w:before="100" w:beforeAutospacing="1" w:after="100" w:afterAutospacing="1"/>
        <w:outlineLvl w:val="0"/>
        <w:rPr>
          <w:b/>
          <w:kern w:val="36"/>
          <w:sz w:val="48"/>
          <w:szCs w:val="48"/>
          <w:lang w:val="en"/>
        </w:rPr>
      </w:pPr>
      <w:r w:rsidRPr="00A56A60">
        <w:rPr>
          <w:b/>
          <w:kern w:val="36"/>
          <w:sz w:val="48"/>
          <w:szCs w:val="48"/>
          <w:lang w:val="en"/>
        </w:rPr>
        <w:t>Mechanized Infantry</w:t>
      </w:r>
    </w:p>
    <w:p w14:paraId="25F2865E" w14:textId="77777777" w:rsidR="00924039" w:rsidRPr="00A56A60" w:rsidRDefault="00924039" w:rsidP="00924039">
      <w:pPr>
        <w:rPr>
          <w:bCs w:val="0"/>
          <w:sz w:val="22"/>
          <w:szCs w:val="22"/>
          <w:lang w:val="en"/>
        </w:rPr>
      </w:pPr>
      <w:r w:rsidRPr="00A56A60">
        <w:rPr>
          <w:bCs w:val="0"/>
          <w:sz w:val="22"/>
          <w:szCs w:val="22"/>
          <w:lang w:val="en"/>
        </w:rPr>
        <w:t>From Wikipedia, the free encyclopedia</w:t>
      </w:r>
    </w:p>
    <w:p w14:paraId="64199BE3" w14:textId="77777777" w:rsidR="00A56A60" w:rsidRPr="00A56A60" w:rsidRDefault="00A56A60" w:rsidP="00924039">
      <w:pPr>
        <w:rPr>
          <w:bCs w:val="0"/>
          <w:sz w:val="22"/>
          <w:szCs w:val="22"/>
          <w:lang w:val="en"/>
        </w:rPr>
      </w:pPr>
    </w:p>
    <w:p w14:paraId="457E4834" w14:textId="77777777" w:rsidR="00924039" w:rsidRPr="00A56A60" w:rsidRDefault="00924039" w:rsidP="00924039">
      <w:pPr>
        <w:rPr>
          <w:bCs w:val="0"/>
          <w:lang w:val="en"/>
        </w:rPr>
      </w:pPr>
      <w:hyperlink r:id="rId5" w:history="1">
        <w:r w:rsidRPr="00A56A60">
          <w:rPr>
            <w:bCs w:val="0"/>
            <w:lang w:val="en"/>
          </w:rPr>
          <w:fldChar w:fldCharType="begin"/>
        </w:r>
        <w:r w:rsidRPr="00A56A60">
          <w:rPr>
            <w:bCs w:val="0"/>
            <w:lang w:val="en"/>
          </w:rPr>
          <w:instrText xml:space="preserve"> INCLUDEPICTURE "http://upload.wikimedia.org/wikipedia/commons/thumb/9/98/DA-ST-85-12848.jpg/300px-DA-ST-85-12848.jpg" \* MERGEFORMATINET </w:instrText>
        </w:r>
        <w:r w:rsidRPr="00A56A60">
          <w:rPr>
            <w:bCs w:val="0"/>
            <w:lang w:val="en"/>
          </w:rPr>
          <w:fldChar w:fldCharType="separate"/>
        </w:r>
        <w:r w:rsidRPr="00A56A60">
          <w:rPr>
            <w:bCs w:val="0"/>
            <w:lang w:val="en"/>
          </w:rPr>
          <w:pict w14:anchorId="52274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76.25pt" o:button="t">
              <v:imagedata r:id="rId6" r:href="rId7"/>
            </v:shape>
          </w:pict>
        </w:r>
        <w:r w:rsidRPr="00A56A60">
          <w:rPr>
            <w:bCs w:val="0"/>
            <w:lang w:val="en"/>
          </w:rPr>
          <w:fldChar w:fldCharType="end"/>
        </w:r>
      </w:hyperlink>
    </w:p>
    <w:p w14:paraId="18A4CC95" w14:textId="77777777" w:rsidR="00924039" w:rsidRPr="00A56A60" w:rsidRDefault="00924039" w:rsidP="00924039">
      <w:pPr>
        <w:rPr>
          <w:bCs w:val="0"/>
          <w:lang w:val="en"/>
        </w:rPr>
      </w:pPr>
      <w:hyperlink r:id="rId8"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488AB159">
            <v:shape id="_x0000_i1026" type="#_x0000_t75" title="&quot;Enlarge&quot;" style="width:11.25pt;height:8.25pt" o:button="t">
              <v:imagedata r:id="rId9" r:href="rId10"/>
            </v:shape>
          </w:pict>
        </w:r>
        <w:r w:rsidRPr="00A56A60">
          <w:rPr>
            <w:bCs w:val="0"/>
            <w:lang w:val="en"/>
          </w:rPr>
          <w:fldChar w:fldCharType="end"/>
        </w:r>
      </w:hyperlink>
    </w:p>
    <w:p w14:paraId="054933DE" w14:textId="77777777" w:rsidR="00924039" w:rsidRPr="00A56A60" w:rsidRDefault="00924039" w:rsidP="00924039">
      <w:pPr>
        <w:rPr>
          <w:bCs w:val="0"/>
          <w:lang w:val="en"/>
        </w:rPr>
      </w:pPr>
      <w:r w:rsidRPr="00A56A60">
        <w:rPr>
          <w:bCs w:val="0"/>
          <w:lang w:val="en"/>
        </w:rPr>
        <w:t>U.S. Army mechanized infantry dismount from an M113 armored personnel carrier during training in 1985.</w:t>
      </w:r>
    </w:p>
    <w:p w14:paraId="645786EA" w14:textId="77777777" w:rsidR="00924039" w:rsidRPr="00A56A60" w:rsidRDefault="00924039" w:rsidP="00924039">
      <w:pPr>
        <w:spacing w:before="100" w:beforeAutospacing="1" w:after="100" w:afterAutospacing="1"/>
        <w:rPr>
          <w:bCs w:val="0"/>
          <w:lang w:val="en"/>
        </w:rPr>
      </w:pPr>
      <w:r w:rsidRPr="00A56A60">
        <w:rPr>
          <w:b/>
          <w:lang w:val="en"/>
        </w:rPr>
        <w:t>Mechanized infantry</w:t>
      </w:r>
      <w:r w:rsidRPr="00A56A60">
        <w:rPr>
          <w:bCs w:val="0"/>
          <w:lang w:val="en"/>
        </w:rPr>
        <w:t xml:space="preserve"> are </w:t>
      </w:r>
      <w:hyperlink r:id="rId11" w:tooltip="Infantry" w:history="1">
        <w:r w:rsidRPr="00A56A60">
          <w:rPr>
            <w:bCs w:val="0"/>
            <w:lang w:val="en"/>
          </w:rPr>
          <w:t>infantry</w:t>
        </w:r>
      </w:hyperlink>
      <w:r w:rsidRPr="00A56A60">
        <w:rPr>
          <w:bCs w:val="0"/>
          <w:lang w:val="en"/>
        </w:rPr>
        <w:t xml:space="preserve"> equipped with </w:t>
      </w:r>
      <w:hyperlink r:id="rId12" w:tooltip="Armored personnel carriers" w:history="1">
        <w:r w:rsidRPr="00A56A60">
          <w:rPr>
            <w:bCs w:val="0"/>
            <w:lang w:val="en"/>
          </w:rPr>
          <w:t>armored personnel carriers</w:t>
        </w:r>
      </w:hyperlink>
      <w:r w:rsidRPr="00A56A60">
        <w:rPr>
          <w:bCs w:val="0"/>
          <w:lang w:val="en"/>
        </w:rPr>
        <w:t xml:space="preserve"> (APCs) or </w:t>
      </w:r>
      <w:hyperlink r:id="rId13" w:tooltip="Infantry fighting vehicle" w:history="1">
        <w:r w:rsidRPr="00A56A60">
          <w:rPr>
            <w:bCs w:val="0"/>
            <w:lang w:val="en"/>
          </w:rPr>
          <w:t>infantry fighting vehicles</w:t>
        </w:r>
      </w:hyperlink>
      <w:r w:rsidRPr="00A56A60">
        <w:rPr>
          <w:bCs w:val="0"/>
          <w:lang w:val="en"/>
        </w:rPr>
        <w:t xml:space="preserve"> (IFVs) for transport and </w:t>
      </w:r>
      <w:hyperlink r:id="rId14" w:tooltip="Combat" w:history="1">
        <w:r w:rsidRPr="00A56A60">
          <w:rPr>
            <w:bCs w:val="0"/>
            <w:lang w:val="en"/>
          </w:rPr>
          <w:t>combat</w:t>
        </w:r>
      </w:hyperlink>
      <w:r w:rsidRPr="00A56A60">
        <w:rPr>
          <w:bCs w:val="0"/>
          <w:lang w:val="en"/>
        </w:rPr>
        <w:t xml:space="preserve"> (see also </w:t>
      </w:r>
      <w:hyperlink r:id="rId15" w:tooltip="Mechanized force" w:history="1">
        <w:r w:rsidRPr="00A56A60">
          <w:rPr>
            <w:bCs w:val="0"/>
            <w:lang w:val="en"/>
          </w:rPr>
          <w:t>mechanized force</w:t>
        </w:r>
      </w:hyperlink>
      <w:r w:rsidRPr="00A56A60">
        <w:rPr>
          <w:bCs w:val="0"/>
          <w:lang w:val="en"/>
        </w:rPr>
        <w:t>).</w:t>
      </w:r>
    </w:p>
    <w:p w14:paraId="0CDFB2DA" w14:textId="77777777" w:rsidR="00924039" w:rsidRPr="00A56A60" w:rsidRDefault="00924039" w:rsidP="00924039">
      <w:pPr>
        <w:spacing w:before="100" w:beforeAutospacing="1" w:after="100" w:afterAutospacing="1"/>
        <w:rPr>
          <w:bCs w:val="0"/>
          <w:lang w:val="en"/>
        </w:rPr>
      </w:pPr>
      <w:r w:rsidRPr="00A56A60">
        <w:rPr>
          <w:bCs w:val="0"/>
          <w:lang w:val="en"/>
        </w:rPr>
        <w:t xml:space="preserve">Mechanized infantry is distinguished from </w:t>
      </w:r>
      <w:hyperlink r:id="rId16" w:tooltip="Motorized infantry" w:history="1">
        <w:r w:rsidRPr="00A56A60">
          <w:rPr>
            <w:bCs w:val="0"/>
            <w:lang w:val="en"/>
          </w:rPr>
          <w:t>motorized infantry</w:t>
        </w:r>
      </w:hyperlink>
      <w:r w:rsidRPr="00A56A60">
        <w:rPr>
          <w:bCs w:val="0"/>
          <w:lang w:val="en"/>
        </w:rPr>
        <w:t xml:space="preserve"> in that their vehicles provide a degree of protection from hostile fire, as opposed to "soft-skinned" wheeled vehicles (trucks or jeeps) for motorized infantry. Most APCs and IFVs are fully tracked, or are all-wheel drive vehicles (6×6 or 8×8), for mobility across rough ground. Some nations distinguish between mechanized and </w:t>
      </w:r>
      <w:r w:rsidRPr="00A56A60">
        <w:rPr>
          <w:b/>
          <w:lang w:val="en"/>
        </w:rPr>
        <w:t>armored infantry</w:t>
      </w:r>
      <w:r w:rsidRPr="00A56A60">
        <w:rPr>
          <w:bCs w:val="0"/>
          <w:lang w:val="en"/>
        </w:rPr>
        <w:t>, designating troops carried by APCs as mechanized and those in IFVs as armored.</w:t>
      </w:r>
    </w:p>
    <w:p w14:paraId="7CDD01A0" w14:textId="77777777" w:rsidR="00924039" w:rsidRPr="00A56A60" w:rsidRDefault="00924039" w:rsidP="00924039">
      <w:pPr>
        <w:spacing w:before="100" w:beforeAutospacing="1" w:after="100" w:afterAutospacing="1"/>
        <w:rPr>
          <w:bCs w:val="0"/>
          <w:lang w:val="en"/>
        </w:rPr>
      </w:pPr>
      <w:r w:rsidRPr="00A56A60">
        <w:rPr>
          <w:bCs w:val="0"/>
          <w:lang w:val="en"/>
        </w:rPr>
        <w:t xml:space="preserve">The support weapons for mechanized infantry are also provided with motorized transport, or are built directly into combat vehicles, in order to keep pace with the mechanized infantry in combat. For units equipped with most types of APC or any type of IFV, fire support weapons such as </w:t>
      </w:r>
      <w:hyperlink r:id="rId17" w:tooltip="Machine gun" w:history="1">
        <w:r w:rsidRPr="00A56A60">
          <w:rPr>
            <w:bCs w:val="0"/>
            <w:lang w:val="en"/>
          </w:rPr>
          <w:t>machine guns</w:t>
        </w:r>
      </w:hyperlink>
      <w:r w:rsidRPr="00A56A60">
        <w:rPr>
          <w:bCs w:val="0"/>
          <w:lang w:val="en"/>
        </w:rPr>
        <w:t xml:space="preserve">, </w:t>
      </w:r>
      <w:hyperlink r:id="rId18" w:tooltip="Autocannon" w:history="1">
        <w:r w:rsidRPr="00A56A60">
          <w:rPr>
            <w:bCs w:val="0"/>
            <w:lang w:val="en"/>
          </w:rPr>
          <w:t>autocannons</w:t>
        </w:r>
      </w:hyperlink>
      <w:r w:rsidRPr="00A56A60">
        <w:rPr>
          <w:bCs w:val="0"/>
          <w:lang w:val="en"/>
        </w:rPr>
        <w:t xml:space="preserve">, small-bore direct-fire </w:t>
      </w:r>
      <w:hyperlink r:id="rId19" w:tooltip="Howitzer" w:history="1">
        <w:r w:rsidRPr="00A56A60">
          <w:rPr>
            <w:bCs w:val="0"/>
            <w:lang w:val="en"/>
          </w:rPr>
          <w:t>howitzers</w:t>
        </w:r>
      </w:hyperlink>
      <w:r w:rsidRPr="00A56A60">
        <w:rPr>
          <w:bCs w:val="0"/>
          <w:lang w:val="en"/>
        </w:rPr>
        <w:t xml:space="preserve">, and even </w:t>
      </w:r>
      <w:hyperlink r:id="rId20" w:tooltip="Anti-tank guided missile" w:history="1">
        <w:r w:rsidRPr="00A56A60">
          <w:rPr>
            <w:bCs w:val="0"/>
            <w:lang w:val="en"/>
          </w:rPr>
          <w:t>anti-tank guided missiles</w:t>
        </w:r>
      </w:hyperlink>
      <w:r w:rsidRPr="00A56A60">
        <w:rPr>
          <w:bCs w:val="0"/>
          <w:lang w:val="en"/>
        </w:rPr>
        <w:t xml:space="preserve"> are often mounted directly on the infantry's own transport vehicles.</w:t>
      </w:r>
    </w:p>
    <w:p w14:paraId="45944C50" w14:textId="77777777" w:rsidR="00924039" w:rsidRPr="00A56A60" w:rsidRDefault="00924039" w:rsidP="00924039">
      <w:pPr>
        <w:spacing w:before="100" w:beforeAutospacing="1" w:after="100" w:afterAutospacing="1"/>
        <w:rPr>
          <w:bCs w:val="0"/>
          <w:lang w:val="en"/>
        </w:rPr>
      </w:pPr>
      <w:r w:rsidRPr="00A56A60">
        <w:rPr>
          <w:bCs w:val="0"/>
          <w:lang w:val="en"/>
        </w:rPr>
        <w:t xml:space="preserve">Compared with "light" truck-mobile infantry, mechanized infantry can maintain rapid tactical movement and (if mounted in IFVs) possess more integral firepower. They require more combat supplies (ammunition and especially fuel) and ordnance supplies (spare vehicle components), and a comparatively larger proportion of their manpower is required to crew and maintain the vehicles. For example, most APCs mount a section of seven or eight infantrymen but have a crew of two. Most IFVs carry only six or seven infantry but require a crew of three. To be effective in the field, mechanized units also require large numbers of mechanics with specialized maintenance and recovery vehicles and equipment. Light infantry are more effective when </w:t>
      </w:r>
      <w:r w:rsidRPr="00A56A60">
        <w:rPr>
          <w:bCs w:val="0"/>
          <w:lang w:val="en"/>
        </w:rPr>
        <w:lastRenderedPageBreak/>
        <w:t xml:space="preserve">fighting from prepared </w:t>
      </w:r>
      <w:r w:rsidR="00A56A60" w:rsidRPr="00A56A60">
        <w:rPr>
          <w:bCs w:val="0"/>
          <w:lang w:val="en"/>
        </w:rPr>
        <w:t>defense</w:t>
      </w:r>
      <w:r w:rsidRPr="00A56A60">
        <w:rPr>
          <w:bCs w:val="0"/>
          <w:lang w:val="en"/>
        </w:rPr>
        <w:t xml:space="preserve"> positions, but are more vulnerable than mechanized infantry on the attack.</w:t>
      </w:r>
    </w:p>
    <w:p w14:paraId="65407632" w14:textId="77777777" w:rsidR="00924039" w:rsidRPr="00A56A60" w:rsidRDefault="00924039" w:rsidP="00924039">
      <w:pPr>
        <w:spacing w:before="100" w:beforeAutospacing="1" w:after="100" w:afterAutospacing="1"/>
        <w:outlineLvl w:val="1"/>
        <w:rPr>
          <w:b/>
          <w:sz w:val="36"/>
          <w:szCs w:val="36"/>
          <w:lang w:val="en"/>
        </w:rPr>
      </w:pPr>
      <w:r w:rsidRPr="00A56A60">
        <w:rPr>
          <w:b/>
          <w:sz w:val="36"/>
          <w:szCs w:val="36"/>
          <w:lang w:val="en"/>
        </w:rPr>
        <w:t>History</w:t>
      </w:r>
    </w:p>
    <w:p w14:paraId="750353E6" w14:textId="77777777" w:rsidR="00924039" w:rsidRPr="00A56A60" w:rsidRDefault="00924039" w:rsidP="00924039">
      <w:pPr>
        <w:spacing w:before="100" w:beforeAutospacing="1" w:after="100" w:afterAutospacing="1"/>
        <w:rPr>
          <w:bCs w:val="0"/>
          <w:lang w:val="en"/>
        </w:rPr>
      </w:pPr>
      <w:r w:rsidRPr="00A56A60">
        <w:rPr>
          <w:bCs w:val="0"/>
          <w:lang w:val="en"/>
        </w:rPr>
        <w:t xml:space="preserve">Arguably, the first mechanized infantry were 36 two-man infantry squads carried forward by </w:t>
      </w:r>
      <w:hyperlink r:id="rId21" w:anchor="Mark_V.2A" w:tooltip="Mk V tank" w:history="1">
        <w:r w:rsidRPr="00A56A60">
          <w:rPr>
            <w:bCs w:val="0"/>
            <w:lang w:val="en"/>
          </w:rPr>
          <w:t>Mark V*</w:t>
        </w:r>
      </w:hyperlink>
      <w:r w:rsidRPr="00A56A60">
        <w:rPr>
          <w:bCs w:val="0"/>
          <w:lang w:val="en"/>
        </w:rPr>
        <w:t xml:space="preserve"> tanks at the </w:t>
      </w:r>
      <w:hyperlink r:id="rId22" w:tooltip="Battle of Amiens (1918)" w:history="1">
        <w:r w:rsidRPr="00A56A60">
          <w:rPr>
            <w:bCs w:val="0"/>
            <w:lang w:val="en"/>
          </w:rPr>
          <w:t>Battle of Amiens</w:t>
        </w:r>
      </w:hyperlink>
      <w:r w:rsidRPr="00A56A60">
        <w:rPr>
          <w:bCs w:val="0"/>
          <w:lang w:val="en"/>
        </w:rPr>
        <w:t xml:space="preserve"> in 1918. In a battle of such scale, their contribution went unnoticed.</w:t>
      </w:r>
    </w:p>
    <w:p w14:paraId="1BB68270" w14:textId="77777777" w:rsidR="00924039" w:rsidRPr="00A56A60" w:rsidRDefault="00924039" w:rsidP="00924039">
      <w:pPr>
        <w:spacing w:before="100" w:beforeAutospacing="1" w:after="100" w:afterAutospacing="1"/>
        <w:rPr>
          <w:bCs w:val="0"/>
          <w:lang w:val="en"/>
        </w:rPr>
      </w:pPr>
      <w:r w:rsidRPr="00A56A60">
        <w:rPr>
          <w:bCs w:val="0"/>
          <w:lang w:val="en"/>
        </w:rPr>
        <w:t xml:space="preserve">Toward the end of </w:t>
      </w:r>
      <w:hyperlink r:id="rId23" w:tooltip="World War I" w:history="1">
        <w:r w:rsidRPr="00A56A60">
          <w:rPr>
            <w:bCs w:val="0"/>
            <w:lang w:val="en"/>
          </w:rPr>
          <w:t>World War I</w:t>
        </w:r>
      </w:hyperlink>
      <w:r w:rsidRPr="00A56A60">
        <w:rPr>
          <w:bCs w:val="0"/>
          <w:lang w:val="en"/>
        </w:rPr>
        <w:t>, all the armies involved were faced with the problem of maintaining the momentum of an attack. Tanks, artillery or infiltration tactics could all be used to break through an enemy defense, but almost all the offensives launched in 1918 ground to a halt after a few days. Pursuing infantry quickly became exhausted, and artillery, supplies and fresh formations could not be brought forward over the battlefields quickly enough to maintain the pressure on the regrouping enemy.</w:t>
      </w:r>
    </w:p>
    <w:p w14:paraId="43B6BB1C" w14:textId="77777777" w:rsidR="00924039" w:rsidRPr="00A56A60" w:rsidRDefault="00924039" w:rsidP="00924039">
      <w:pPr>
        <w:spacing w:before="100" w:beforeAutospacing="1" w:after="100" w:afterAutospacing="1"/>
        <w:rPr>
          <w:bCs w:val="0"/>
          <w:lang w:val="en"/>
        </w:rPr>
      </w:pPr>
      <w:r w:rsidRPr="00A56A60">
        <w:rPr>
          <w:bCs w:val="0"/>
          <w:lang w:val="en"/>
        </w:rPr>
        <w:t xml:space="preserve">It was widely acknowledged that cavalry was too vulnerable to be used on most European battlefields, although many armies continued to deploy them. </w:t>
      </w:r>
      <w:hyperlink r:id="rId24" w:tooltip="Motorised infantry" w:history="1">
        <w:r w:rsidRPr="00A56A60">
          <w:rPr>
            <w:bCs w:val="0"/>
            <w:lang w:val="en"/>
          </w:rPr>
          <w:t>Motorized infantry</w:t>
        </w:r>
      </w:hyperlink>
      <w:r w:rsidRPr="00A56A60">
        <w:rPr>
          <w:bCs w:val="0"/>
          <w:lang w:val="en"/>
        </w:rPr>
        <w:t xml:space="preserve"> could maintain rapid movement, but their trucks required either a good road network, or firm open terrain (such as desert). They were unable to traverse a battlefield obstructed by craters, barbed wire and trenches. Tracked or all-wheel drive vehicles were to be the solution.</w:t>
      </w:r>
    </w:p>
    <w:p w14:paraId="5434F265" w14:textId="77777777" w:rsidR="00924039" w:rsidRPr="00A56A60" w:rsidRDefault="00924039" w:rsidP="00924039">
      <w:pPr>
        <w:rPr>
          <w:bCs w:val="0"/>
          <w:lang w:val="en"/>
        </w:rPr>
      </w:pPr>
      <w:hyperlink r:id="rId25" w:history="1">
        <w:r w:rsidRPr="00A56A60">
          <w:rPr>
            <w:bCs w:val="0"/>
            <w:lang w:val="en"/>
          </w:rPr>
          <w:fldChar w:fldCharType="begin"/>
        </w:r>
        <w:r w:rsidRPr="00A56A60">
          <w:rPr>
            <w:bCs w:val="0"/>
            <w:lang w:val="en"/>
          </w:rPr>
          <w:instrText xml:space="preserve"> INCLUDEPICTURE "http://upload.wikimedia.org/wikipedia/commons/thumb/c/cb/SdKfz_251_Ausf_D_1.jpg/220px-SdKfz_251_Ausf_D_1.jpg" \* MERGEFORMATINET </w:instrText>
        </w:r>
        <w:r w:rsidRPr="00A56A60">
          <w:rPr>
            <w:bCs w:val="0"/>
            <w:lang w:val="en"/>
          </w:rPr>
          <w:fldChar w:fldCharType="separate"/>
        </w:r>
        <w:r w:rsidRPr="00A56A60">
          <w:rPr>
            <w:bCs w:val="0"/>
            <w:lang w:val="en"/>
          </w:rPr>
          <w:pict w14:anchorId="0BC27B9A">
            <v:shape id="_x0000_i1027" type="#_x0000_t75" style="width:165pt;height:110.25pt" o:button="t">
              <v:imagedata r:id="rId26" r:href="rId27"/>
            </v:shape>
          </w:pict>
        </w:r>
        <w:r w:rsidRPr="00A56A60">
          <w:rPr>
            <w:bCs w:val="0"/>
            <w:lang w:val="en"/>
          </w:rPr>
          <w:fldChar w:fldCharType="end"/>
        </w:r>
      </w:hyperlink>
    </w:p>
    <w:p w14:paraId="0E43E2A3" w14:textId="77777777" w:rsidR="00924039" w:rsidRPr="00A56A60" w:rsidRDefault="00924039" w:rsidP="00924039">
      <w:pPr>
        <w:rPr>
          <w:bCs w:val="0"/>
          <w:lang w:val="en"/>
        </w:rPr>
      </w:pPr>
      <w:hyperlink r:id="rId28"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3F0C755F">
            <v:shape id="_x0000_i1028" type="#_x0000_t75" title="&quot;Enlarge&quot;" style="width:15pt;height:11.25pt" o:button="t">
              <v:imagedata r:id="rId9" r:href="rId29"/>
            </v:shape>
          </w:pict>
        </w:r>
        <w:r w:rsidRPr="00A56A60">
          <w:rPr>
            <w:bCs w:val="0"/>
            <w:lang w:val="en"/>
          </w:rPr>
          <w:fldChar w:fldCharType="end"/>
        </w:r>
      </w:hyperlink>
    </w:p>
    <w:p w14:paraId="5D5A47CD" w14:textId="77777777" w:rsidR="00924039" w:rsidRPr="00A56A60" w:rsidRDefault="00924039" w:rsidP="00924039">
      <w:pPr>
        <w:rPr>
          <w:bCs w:val="0"/>
          <w:lang w:val="en"/>
        </w:rPr>
      </w:pPr>
      <w:r w:rsidRPr="00A56A60">
        <w:rPr>
          <w:bCs w:val="0"/>
          <w:lang w:val="en"/>
        </w:rPr>
        <w:t>German SdKfz 251 half-track APC</w:t>
      </w:r>
    </w:p>
    <w:p w14:paraId="6B817357" w14:textId="77777777" w:rsidR="00924039" w:rsidRPr="00A56A60" w:rsidRDefault="00924039" w:rsidP="00924039">
      <w:pPr>
        <w:spacing w:before="100" w:beforeAutospacing="1" w:after="100" w:afterAutospacing="1"/>
        <w:rPr>
          <w:bCs w:val="0"/>
          <w:lang w:val="en"/>
        </w:rPr>
      </w:pPr>
      <w:r w:rsidRPr="00A56A60">
        <w:rPr>
          <w:bCs w:val="0"/>
          <w:lang w:val="en"/>
        </w:rPr>
        <w:t xml:space="preserve">Following the war, development of mechanized forces was largely theoretical for some time, until many nations began rearming in the 1930s. The </w:t>
      </w:r>
      <w:hyperlink r:id="rId30" w:tooltip="British Army" w:history="1">
        <w:r w:rsidRPr="00A56A60">
          <w:rPr>
            <w:bCs w:val="0"/>
            <w:lang w:val="en"/>
          </w:rPr>
          <w:t>British Army</w:t>
        </w:r>
      </w:hyperlink>
      <w:r w:rsidRPr="00A56A60">
        <w:rPr>
          <w:bCs w:val="0"/>
          <w:lang w:val="en"/>
        </w:rPr>
        <w:t xml:space="preserve"> had established an </w:t>
      </w:r>
      <w:hyperlink r:id="rId31" w:tooltip="Experimental Mechanized Force" w:history="1">
        <w:r w:rsidRPr="00A56A60">
          <w:rPr>
            <w:bCs w:val="0"/>
            <w:lang w:val="en"/>
          </w:rPr>
          <w:t>Experimental Mechanized Force</w:t>
        </w:r>
      </w:hyperlink>
      <w:r w:rsidRPr="00A56A60">
        <w:rPr>
          <w:bCs w:val="0"/>
          <w:lang w:val="en"/>
        </w:rPr>
        <w:t xml:space="preserve"> in 1927, but they failed to pursue this line due to budget constraints and the prior need to garrison the frontiers of the </w:t>
      </w:r>
      <w:hyperlink r:id="rId32" w:tooltip="British Empire" w:history="1">
        <w:r w:rsidRPr="00A56A60">
          <w:rPr>
            <w:bCs w:val="0"/>
            <w:lang w:val="en"/>
          </w:rPr>
          <w:t>Empire</w:t>
        </w:r>
      </w:hyperlink>
      <w:r w:rsidRPr="00A56A60">
        <w:rPr>
          <w:bCs w:val="0"/>
          <w:lang w:val="en"/>
        </w:rPr>
        <w:t>.</w:t>
      </w:r>
    </w:p>
    <w:p w14:paraId="6032B1B6" w14:textId="77777777" w:rsidR="00924039" w:rsidRPr="00A56A60" w:rsidRDefault="00924039" w:rsidP="00924039">
      <w:pPr>
        <w:spacing w:before="100" w:beforeAutospacing="1" w:after="100" w:afterAutospacing="1"/>
        <w:rPr>
          <w:bCs w:val="0"/>
          <w:lang w:val="en"/>
        </w:rPr>
      </w:pPr>
      <w:r w:rsidRPr="00A56A60">
        <w:rPr>
          <w:bCs w:val="0"/>
          <w:lang w:val="en"/>
        </w:rPr>
        <w:t xml:space="preserve">Although some proponents of mobile warfare—such as </w:t>
      </w:r>
      <w:hyperlink r:id="rId33" w:tooltip="J. F. C. Fuller" w:history="1">
        <w:r w:rsidRPr="00A56A60">
          <w:rPr>
            <w:bCs w:val="0"/>
            <w:lang w:val="en"/>
          </w:rPr>
          <w:t>J. F. C. Fuller</w:t>
        </w:r>
      </w:hyperlink>
      <w:r w:rsidRPr="00A56A60">
        <w:rPr>
          <w:bCs w:val="0"/>
          <w:lang w:val="en"/>
        </w:rPr>
        <w:t xml:space="preserve">—advocated building "tank fleets", others—such as </w:t>
      </w:r>
      <w:hyperlink r:id="rId34" w:tooltip="Heinz Guderian" w:history="1">
        <w:r w:rsidRPr="00A56A60">
          <w:rPr>
            <w:bCs w:val="0"/>
            <w:lang w:val="en"/>
          </w:rPr>
          <w:t>Heinz Guderian</w:t>
        </w:r>
      </w:hyperlink>
      <w:r w:rsidRPr="00A56A60">
        <w:rPr>
          <w:bCs w:val="0"/>
          <w:lang w:val="en"/>
        </w:rPr>
        <w:t xml:space="preserve"> in </w:t>
      </w:r>
      <w:hyperlink r:id="rId35" w:tooltip="Germany" w:history="1">
        <w:r w:rsidRPr="00A56A60">
          <w:rPr>
            <w:bCs w:val="0"/>
            <w:lang w:val="en"/>
          </w:rPr>
          <w:t>Germany</w:t>
        </w:r>
      </w:hyperlink>
      <w:r w:rsidRPr="00A56A60">
        <w:rPr>
          <w:bCs w:val="0"/>
          <w:lang w:val="en"/>
        </w:rPr>
        <w:t xml:space="preserve">, </w:t>
      </w:r>
      <w:hyperlink r:id="rId36" w:tooltip="Adna R. Chaffee Jr." w:history="1">
        <w:r w:rsidRPr="00A56A60">
          <w:rPr>
            <w:bCs w:val="0"/>
            <w:lang w:val="en"/>
          </w:rPr>
          <w:t>Adna R. Chaffee Jr.</w:t>
        </w:r>
      </w:hyperlink>
      <w:r w:rsidRPr="00A56A60">
        <w:rPr>
          <w:bCs w:val="0"/>
          <w:lang w:val="en"/>
        </w:rPr>
        <w:t xml:space="preserve"> in the </w:t>
      </w:r>
      <w:hyperlink r:id="rId37" w:tooltip="United States" w:history="1">
        <w:r w:rsidRPr="00A56A60">
          <w:rPr>
            <w:bCs w:val="0"/>
            <w:lang w:val="en"/>
          </w:rPr>
          <w:t>United States</w:t>
        </w:r>
      </w:hyperlink>
      <w:r w:rsidRPr="00A56A60">
        <w:rPr>
          <w:bCs w:val="0"/>
          <w:lang w:val="en"/>
        </w:rPr>
        <w:t xml:space="preserve">, and </w:t>
      </w:r>
      <w:hyperlink r:id="rId38" w:tooltip="Mikhail Tukhachevsky" w:history="1">
        <w:r w:rsidRPr="00A56A60">
          <w:rPr>
            <w:bCs w:val="0"/>
            <w:lang w:val="en"/>
          </w:rPr>
          <w:t>Mikhail Tukhachevsky</w:t>
        </w:r>
      </w:hyperlink>
      <w:r w:rsidRPr="00A56A60">
        <w:rPr>
          <w:bCs w:val="0"/>
          <w:lang w:val="en"/>
        </w:rPr>
        <w:t xml:space="preserve"> in the </w:t>
      </w:r>
      <w:hyperlink r:id="rId39" w:tooltip="Soviet Union" w:history="1">
        <w:r w:rsidRPr="00A56A60">
          <w:rPr>
            <w:bCs w:val="0"/>
            <w:lang w:val="en"/>
          </w:rPr>
          <w:t>Soviet Union</w:t>
        </w:r>
      </w:hyperlink>
      <w:r w:rsidRPr="00A56A60">
        <w:rPr>
          <w:bCs w:val="0"/>
          <w:lang w:val="en"/>
        </w:rPr>
        <w:t>—recognized that tank units required close support from infantry and other arms, and that these supporting arms needed to maintain the same pace as the tanks.</w:t>
      </w:r>
    </w:p>
    <w:p w14:paraId="13D87C8B" w14:textId="77777777" w:rsidR="00924039" w:rsidRPr="00A56A60" w:rsidRDefault="00924039" w:rsidP="00924039">
      <w:pPr>
        <w:spacing w:before="100" w:beforeAutospacing="1" w:after="100" w:afterAutospacing="1"/>
        <w:rPr>
          <w:bCs w:val="0"/>
          <w:lang w:val="en"/>
        </w:rPr>
      </w:pPr>
      <w:r w:rsidRPr="00A56A60">
        <w:rPr>
          <w:bCs w:val="0"/>
          <w:lang w:val="en"/>
        </w:rPr>
        <w:t xml:space="preserve">As the Germans rearmed in the 1930s, they equipped some infantry units in their new </w:t>
      </w:r>
      <w:hyperlink r:id="rId40" w:tooltip="Panzer" w:history="1">
        <w:r w:rsidRPr="00A56A60">
          <w:rPr>
            <w:bCs w:val="0"/>
            <w:i/>
            <w:iCs/>
            <w:lang w:val="en"/>
          </w:rPr>
          <w:t>Panzer</w:t>
        </w:r>
      </w:hyperlink>
      <w:r w:rsidRPr="00A56A60">
        <w:rPr>
          <w:bCs w:val="0"/>
          <w:lang w:val="en"/>
        </w:rPr>
        <w:t xml:space="preserve"> (armored) </w:t>
      </w:r>
      <w:hyperlink r:id="rId41" w:tooltip="Division (military)" w:history="1">
        <w:r w:rsidRPr="00A56A60">
          <w:rPr>
            <w:bCs w:val="0"/>
            <w:lang w:val="en"/>
          </w:rPr>
          <w:t>divisions</w:t>
        </w:r>
      </w:hyperlink>
      <w:r w:rsidRPr="00A56A60">
        <w:rPr>
          <w:bCs w:val="0"/>
          <w:lang w:val="en"/>
        </w:rPr>
        <w:t xml:space="preserve"> with the </w:t>
      </w:r>
      <w:hyperlink r:id="rId42" w:tooltip="Half-track" w:history="1">
        <w:r w:rsidRPr="00A56A60">
          <w:rPr>
            <w:bCs w:val="0"/>
            <w:lang w:val="en"/>
          </w:rPr>
          <w:t>half-track</w:t>
        </w:r>
      </w:hyperlink>
      <w:r w:rsidRPr="00A56A60">
        <w:rPr>
          <w:bCs w:val="0"/>
          <w:lang w:val="en"/>
        </w:rPr>
        <w:t xml:space="preserve"> </w:t>
      </w:r>
      <w:hyperlink r:id="rId43" w:tooltip="Sd.Kfz. 251" w:history="1">
        <w:r w:rsidRPr="00A56A60">
          <w:rPr>
            <w:bCs w:val="0"/>
            <w:lang w:val="en"/>
          </w:rPr>
          <w:t>Sd.Kfz. 251</w:t>
        </w:r>
      </w:hyperlink>
      <w:r w:rsidRPr="00A56A60">
        <w:rPr>
          <w:bCs w:val="0"/>
          <w:lang w:val="en"/>
        </w:rPr>
        <w:t xml:space="preserve">, which could keep up with tanks on most </w:t>
      </w:r>
      <w:r w:rsidRPr="00A56A60">
        <w:rPr>
          <w:bCs w:val="0"/>
          <w:lang w:val="en"/>
        </w:rPr>
        <w:lastRenderedPageBreak/>
        <w:t xml:space="preserve">terrain. The </w:t>
      </w:r>
      <w:hyperlink r:id="rId44" w:tooltip="French Army" w:history="1">
        <w:r w:rsidRPr="00A56A60">
          <w:rPr>
            <w:bCs w:val="0"/>
            <w:lang w:val="en"/>
          </w:rPr>
          <w:t>French Army</w:t>
        </w:r>
      </w:hyperlink>
      <w:r w:rsidRPr="00A56A60">
        <w:rPr>
          <w:bCs w:val="0"/>
          <w:lang w:val="en"/>
        </w:rPr>
        <w:t xml:space="preserve"> also created "Light Mechanized" (</w:t>
      </w:r>
      <w:r w:rsidRPr="00A56A60">
        <w:rPr>
          <w:bCs w:val="0"/>
          <w:i/>
          <w:iCs/>
          <w:lang w:val="en"/>
        </w:rPr>
        <w:t>Légère Méchanique</w:t>
      </w:r>
      <w:r w:rsidRPr="00A56A60">
        <w:rPr>
          <w:bCs w:val="0"/>
          <w:lang w:val="en"/>
        </w:rPr>
        <w:t xml:space="preserve">) divisions in which some of the infantry units possessed small tracked carriers. Together with the motorization of the other infantry and support units, this gave both armies highly mobile, combined-arms formations. The German doctrine was to use these to exploit breakthroughs in </w:t>
      </w:r>
      <w:hyperlink r:id="rId45" w:tooltip="Blitzkrieg" w:history="1">
        <w:r w:rsidRPr="00A56A60">
          <w:rPr>
            <w:bCs w:val="0"/>
            <w:i/>
            <w:iCs/>
            <w:lang w:val="en"/>
          </w:rPr>
          <w:t>Blitzkrieg</w:t>
        </w:r>
      </w:hyperlink>
      <w:r w:rsidRPr="00A56A60">
        <w:rPr>
          <w:bCs w:val="0"/>
          <w:lang w:val="en"/>
        </w:rPr>
        <w:t xml:space="preserve"> offensives, the French envisaged them being used to shift reserves rapidly in a defensive battle.</w:t>
      </w:r>
    </w:p>
    <w:p w14:paraId="732EA9C6" w14:textId="77777777" w:rsidR="00924039" w:rsidRPr="00A56A60" w:rsidRDefault="00924039" w:rsidP="00924039">
      <w:pPr>
        <w:spacing w:before="100" w:beforeAutospacing="1" w:after="100" w:afterAutospacing="1"/>
        <w:outlineLvl w:val="2"/>
        <w:rPr>
          <w:b/>
          <w:sz w:val="27"/>
          <w:szCs w:val="27"/>
          <w:lang w:val="en"/>
        </w:rPr>
      </w:pPr>
      <w:r w:rsidRPr="00A56A60">
        <w:rPr>
          <w:b/>
          <w:sz w:val="27"/>
          <w:szCs w:val="27"/>
          <w:lang w:val="en"/>
        </w:rPr>
        <w:t>World War II</w:t>
      </w:r>
    </w:p>
    <w:p w14:paraId="6034037E" w14:textId="77777777" w:rsidR="00924039" w:rsidRPr="00A56A60" w:rsidRDefault="00924039" w:rsidP="00924039">
      <w:pPr>
        <w:rPr>
          <w:bCs w:val="0"/>
          <w:lang w:val="en"/>
        </w:rPr>
      </w:pPr>
      <w:hyperlink r:id="rId46" w:history="1">
        <w:r w:rsidRPr="00A56A60">
          <w:rPr>
            <w:bCs w:val="0"/>
            <w:lang w:val="en"/>
          </w:rPr>
          <w:fldChar w:fldCharType="begin"/>
        </w:r>
        <w:r w:rsidRPr="00A56A60">
          <w:rPr>
            <w:bCs w:val="0"/>
            <w:lang w:val="en"/>
          </w:rPr>
          <w:instrText xml:space="preserve"> INCLUDEPICTURE "http://upload.wikimedia.org/wikipedia/commons/thumb/3/31/Halftracks-fort-knox.gif/220px-Halftracks-fort-knox.gif" \* MERGEFORMATINET </w:instrText>
        </w:r>
        <w:r w:rsidRPr="00A56A60">
          <w:rPr>
            <w:bCs w:val="0"/>
            <w:lang w:val="en"/>
          </w:rPr>
          <w:fldChar w:fldCharType="separate"/>
        </w:r>
        <w:r w:rsidRPr="00A56A60">
          <w:rPr>
            <w:bCs w:val="0"/>
            <w:lang w:val="en"/>
          </w:rPr>
          <w:pict w14:anchorId="5BFFA0B7">
            <v:shape id="_x0000_i1029" type="#_x0000_t75" style="width:165pt;height:132pt" o:button="t">
              <v:imagedata r:id="rId47" r:href="rId48"/>
            </v:shape>
          </w:pict>
        </w:r>
        <w:r w:rsidRPr="00A56A60">
          <w:rPr>
            <w:bCs w:val="0"/>
            <w:lang w:val="en"/>
          </w:rPr>
          <w:fldChar w:fldCharType="end"/>
        </w:r>
      </w:hyperlink>
    </w:p>
    <w:p w14:paraId="4676EEA3" w14:textId="77777777" w:rsidR="00924039" w:rsidRPr="00A56A60" w:rsidRDefault="00924039" w:rsidP="00924039">
      <w:pPr>
        <w:rPr>
          <w:bCs w:val="0"/>
          <w:lang w:val="en"/>
        </w:rPr>
      </w:pPr>
      <w:hyperlink r:id="rId49"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78C57933">
            <v:shape id="_x0000_i1030" type="#_x0000_t75" title="&quot;Enlarge&quot;" style="width:15pt;height:11.25pt" o:button="t">
              <v:imagedata r:id="rId9" r:href="rId50"/>
            </v:shape>
          </w:pict>
        </w:r>
        <w:r w:rsidRPr="00A56A60">
          <w:rPr>
            <w:bCs w:val="0"/>
            <w:lang w:val="en"/>
          </w:rPr>
          <w:fldChar w:fldCharType="end"/>
        </w:r>
      </w:hyperlink>
    </w:p>
    <w:p w14:paraId="5BADB256" w14:textId="77777777" w:rsidR="00924039" w:rsidRPr="00A56A60" w:rsidRDefault="00924039" w:rsidP="00924039">
      <w:pPr>
        <w:rPr>
          <w:bCs w:val="0"/>
          <w:lang w:val="en"/>
        </w:rPr>
      </w:pPr>
      <w:r w:rsidRPr="00A56A60">
        <w:rPr>
          <w:bCs w:val="0"/>
          <w:lang w:val="en"/>
        </w:rPr>
        <w:t>U.S. M3 halftracks and infantry on exercises, Fort Knox, June 1942</w:t>
      </w:r>
    </w:p>
    <w:p w14:paraId="319F8641" w14:textId="77777777" w:rsidR="00924039" w:rsidRPr="00A56A60" w:rsidRDefault="00924039" w:rsidP="00924039">
      <w:pPr>
        <w:spacing w:before="100" w:beforeAutospacing="1" w:after="100" w:afterAutospacing="1"/>
        <w:rPr>
          <w:bCs w:val="0"/>
          <w:lang w:val="en"/>
        </w:rPr>
      </w:pPr>
      <w:r w:rsidRPr="00A56A60">
        <w:rPr>
          <w:bCs w:val="0"/>
          <w:lang w:val="en"/>
        </w:rPr>
        <w:t xml:space="preserve">As World War II progressed, most major armies integrated </w:t>
      </w:r>
      <w:hyperlink r:id="rId51" w:tooltip="Tank" w:history="1">
        <w:r w:rsidRPr="00A56A60">
          <w:rPr>
            <w:bCs w:val="0"/>
            <w:lang w:val="en"/>
          </w:rPr>
          <w:t>tanks</w:t>
        </w:r>
      </w:hyperlink>
      <w:r w:rsidRPr="00A56A60">
        <w:rPr>
          <w:bCs w:val="0"/>
          <w:lang w:val="en"/>
        </w:rPr>
        <w:t xml:space="preserve"> or </w:t>
      </w:r>
      <w:hyperlink r:id="rId52" w:tooltip="Assault gun" w:history="1">
        <w:r w:rsidRPr="00A56A60">
          <w:rPr>
            <w:bCs w:val="0"/>
            <w:lang w:val="en"/>
          </w:rPr>
          <w:t>assault guns</w:t>
        </w:r>
      </w:hyperlink>
      <w:r w:rsidRPr="00A56A60">
        <w:rPr>
          <w:bCs w:val="0"/>
          <w:lang w:val="en"/>
        </w:rPr>
        <w:t xml:space="preserve"> with mechanized infantry (and other supporting arms such as artillery and engineers) as </w:t>
      </w:r>
      <w:hyperlink r:id="rId53" w:tooltip="Combined arms" w:history="1">
        <w:r w:rsidRPr="00A56A60">
          <w:rPr>
            <w:bCs w:val="0"/>
            <w:lang w:val="en"/>
          </w:rPr>
          <w:t>combined arms</w:t>
        </w:r>
      </w:hyperlink>
      <w:r w:rsidRPr="00A56A60">
        <w:rPr>
          <w:bCs w:val="0"/>
          <w:lang w:val="en"/>
        </w:rPr>
        <w:t xml:space="preserve"> units.</w:t>
      </w:r>
    </w:p>
    <w:p w14:paraId="4FEE2C80" w14:textId="77777777" w:rsidR="00924039" w:rsidRPr="00A56A60" w:rsidRDefault="00924039" w:rsidP="00924039">
      <w:pPr>
        <w:spacing w:before="100" w:beforeAutospacing="1" w:after="100" w:afterAutospacing="1"/>
        <w:rPr>
          <w:bCs w:val="0"/>
          <w:lang w:val="en"/>
        </w:rPr>
      </w:pPr>
      <w:r w:rsidRPr="00A56A60">
        <w:rPr>
          <w:bCs w:val="0"/>
          <w:lang w:val="en"/>
        </w:rPr>
        <w:t xml:space="preserve">Allied armored formations included a mechanized infantry element for combined arms teamwork. For example, U.S. armored divisions had a balance of three battalions each of tanks, armored infantry, and self-propelled </w:t>
      </w:r>
      <w:hyperlink r:id="rId54" w:tooltip="Artillery" w:history="1">
        <w:r w:rsidRPr="00A56A60">
          <w:rPr>
            <w:bCs w:val="0"/>
            <w:lang w:val="en"/>
          </w:rPr>
          <w:t>artillery</w:t>
        </w:r>
      </w:hyperlink>
      <w:r w:rsidRPr="00A56A60">
        <w:rPr>
          <w:bCs w:val="0"/>
          <w:lang w:val="en"/>
        </w:rPr>
        <w:t xml:space="preserve">. U.S. armored infantry were fully equipped with M2 and </w:t>
      </w:r>
      <w:hyperlink r:id="rId55" w:tooltip="M3 halftrack" w:history="1">
        <w:r w:rsidRPr="00A56A60">
          <w:rPr>
            <w:bCs w:val="0"/>
            <w:lang w:val="en"/>
          </w:rPr>
          <w:t>M3 halftracks</w:t>
        </w:r>
      </w:hyperlink>
      <w:r w:rsidRPr="00A56A60">
        <w:rPr>
          <w:bCs w:val="0"/>
          <w:lang w:val="en"/>
        </w:rPr>
        <w:t xml:space="preserve">. In the British and Commonwealth armies, "Type A </w:t>
      </w:r>
      <w:r w:rsidR="00A56A60" w:rsidRPr="00A56A60">
        <w:rPr>
          <w:bCs w:val="0"/>
          <w:lang w:val="en"/>
        </w:rPr>
        <w:t>Armored</w:t>
      </w:r>
      <w:r w:rsidRPr="00A56A60">
        <w:rPr>
          <w:bCs w:val="0"/>
          <w:lang w:val="en"/>
        </w:rPr>
        <w:t xml:space="preserve"> Brigades"—which were intended for independent operations or to form part of armored divisions—had a "motor infantry" battalion mounted in </w:t>
      </w:r>
      <w:hyperlink r:id="rId56" w:tooltip="Bren Carrier" w:history="1">
        <w:r w:rsidRPr="00A56A60">
          <w:rPr>
            <w:bCs w:val="0"/>
            <w:lang w:val="en"/>
          </w:rPr>
          <w:t>Bren Carriers</w:t>
        </w:r>
      </w:hyperlink>
      <w:r w:rsidRPr="00A56A60">
        <w:rPr>
          <w:bCs w:val="0"/>
          <w:lang w:val="en"/>
        </w:rPr>
        <w:t xml:space="preserve"> or later in Lend-Lease halftracks. "Type B" brigades lacked a motor infantry component and were subordinated to infantry formations.</w:t>
      </w:r>
    </w:p>
    <w:p w14:paraId="7F2E0FE0" w14:textId="77777777" w:rsidR="00924039" w:rsidRPr="00A56A60" w:rsidRDefault="00924039" w:rsidP="00924039">
      <w:pPr>
        <w:spacing w:before="100" w:beforeAutospacing="1" w:after="100" w:afterAutospacing="1"/>
        <w:rPr>
          <w:bCs w:val="0"/>
          <w:lang w:val="en"/>
        </w:rPr>
      </w:pPr>
      <w:r w:rsidRPr="00A56A60">
        <w:rPr>
          <w:bCs w:val="0"/>
          <w:lang w:val="en"/>
        </w:rPr>
        <w:t xml:space="preserve">The </w:t>
      </w:r>
      <w:hyperlink r:id="rId57" w:tooltip="Canadian Army" w:history="1">
        <w:r w:rsidRPr="00A56A60">
          <w:rPr>
            <w:bCs w:val="0"/>
            <w:lang w:val="en"/>
          </w:rPr>
          <w:t>Canadian Army</w:t>
        </w:r>
      </w:hyperlink>
      <w:r w:rsidRPr="00A56A60">
        <w:rPr>
          <w:bCs w:val="0"/>
          <w:lang w:val="en"/>
        </w:rPr>
        <w:t xml:space="preserve">, and subsequently the British Army also, used expedients such as the </w:t>
      </w:r>
      <w:hyperlink r:id="rId58" w:tooltip="Kangaroo (armoured personnel carrier)" w:history="1">
        <w:r w:rsidRPr="00A56A60">
          <w:rPr>
            <w:bCs w:val="0"/>
            <w:lang w:val="en"/>
          </w:rPr>
          <w:t>Kangaroo APC</w:t>
        </w:r>
      </w:hyperlink>
      <w:r w:rsidRPr="00A56A60">
        <w:rPr>
          <w:bCs w:val="0"/>
          <w:lang w:val="en"/>
        </w:rPr>
        <w:t xml:space="preserve">, usually for specific operations rather than to create permanent mechanized infantry formations. The first such operation was </w:t>
      </w:r>
      <w:hyperlink r:id="rId59" w:tooltip="Operation Totalize" w:history="1">
        <w:r w:rsidRPr="00A56A60">
          <w:rPr>
            <w:bCs w:val="0"/>
            <w:lang w:val="en"/>
          </w:rPr>
          <w:t>Operation Totalize</w:t>
        </w:r>
      </w:hyperlink>
      <w:r w:rsidRPr="00A56A60">
        <w:rPr>
          <w:bCs w:val="0"/>
          <w:lang w:val="en"/>
        </w:rPr>
        <w:t xml:space="preserve"> in the </w:t>
      </w:r>
      <w:hyperlink r:id="rId60" w:tooltip="Invasion of Normandy" w:history="1">
        <w:r w:rsidRPr="00A56A60">
          <w:rPr>
            <w:bCs w:val="0"/>
            <w:lang w:val="en"/>
          </w:rPr>
          <w:t>Battle of Normandy</w:t>
        </w:r>
      </w:hyperlink>
      <w:r w:rsidRPr="00A56A60">
        <w:rPr>
          <w:bCs w:val="0"/>
          <w:lang w:val="en"/>
        </w:rPr>
        <w:t xml:space="preserve"> which, although it failed to achieve its ultimate objectives, nevertheless showed that mechanized infantry could incur far fewer casualties than dismounted troops in set-piece operations.</w:t>
      </w:r>
      <w:r w:rsidR="00A56A60" w:rsidRPr="00A56A60">
        <w:rPr>
          <w:bCs w:val="0"/>
          <w:lang w:val="en"/>
        </w:rPr>
        <w:t xml:space="preserve"> </w:t>
      </w:r>
    </w:p>
    <w:p w14:paraId="2523FB5D" w14:textId="77777777" w:rsidR="00924039" w:rsidRPr="00A56A60" w:rsidRDefault="00924039" w:rsidP="00924039">
      <w:pPr>
        <w:rPr>
          <w:bCs w:val="0"/>
          <w:lang w:val="en"/>
        </w:rPr>
      </w:pPr>
      <w:hyperlink r:id="rId61" w:history="1">
        <w:r w:rsidRPr="00A56A60">
          <w:rPr>
            <w:bCs w:val="0"/>
            <w:lang w:val="en"/>
          </w:rPr>
          <w:fldChar w:fldCharType="begin"/>
        </w:r>
        <w:r w:rsidRPr="00A56A60">
          <w:rPr>
            <w:bCs w:val="0"/>
            <w:lang w:val="en"/>
          </w:rPr>
          <w:instrText xml:space="preserve"> INCLUDEPICTURE "http://upload.wikimedia.org/wikipedia/commons/thumb/4/46/IWM-NA-24043-Priest-Kangaroo-Conselice-19450413.jpg/220px-IWM-NA-24043-Priest-Kangaroo-Conselice-19450413.jpg" \* MERGEFORMATINET </w:instrText>
        </w:r>
        <w:r w:rsidRPr="00A56A60">
          <w:rPr>
            <w:bCs w:val="0"/>
            <w:lang w:val="en"/>
          </w:rPr>
          <w:fldChar w:fldCharType="separate"/>
        </w:r>
        <w:r w:rsidRPr="00A56A60">
          <w:rPr>
            <w:bCs w:val="0"/>
            <w:lang w:val="en"/>
          </w:rPr>
          <w:pict w14:anchorId="4AC788DF">
            <v:shape id="_x0000_i1031" type="#_x0000_t75" style="width:165pt;height:163.5pt" o:button="t">
              <v:imagedata r:id="rId62" r:href="rId63"/>
            </v:shape>
          </w:pict>
        </w:r>
        <w:r w:rsidRPr="00A56A60">
          <w:rPr>
            <w:bCs w:val="0"/>
            <w:lang w:val="en"/>
          </w:rPr>
          <w:fldChar w:fldCharType="end"/>
        </w:r>
      </w:hyperlink>
    </w:p>
    <w:p w14:paraId="706EE358" w14:textId="77777777" w:rsidR="00924039" w:rsidRPr="00A56A60" w:rsidRDefault="00924039" w:rsidP="00924039">
      <w:pPr>
        <w:rPr>
          <w:bCs w:val="0"/>
          <w:lang w:val="en"/>
        </w:rPr>
      </w:pPr>
      <w:hyperlink r:id="rId64"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63DAA9DA">
            <v:shape id="_x0000_i1032" type="#_x0000_t75" title="&quot;Enlarge&quot;" style="width:15pt;height:11.25pt" o:button="t">
              <v:imagedata r:id="rId9" r:href="rId65"/>
            </v:shape>
          </w:pict>
        </w:r>
        <w:r w:rsidRPr="00A56A60">
          <w:rPr>
            <w:bCs w:val="0"/>
            <w:lang w:val="en"/>
          </w:rPr>
          <w:fldChar w:fldCharType="end"/>
        </w:r>
      </w:hyperlink>
    </w:p>
    <w:p w14:paraId="69148886" w14:textId="77777777" w:rsidR="00924039" w:rsidRPr="00A56A60" w:rsidRDefault="00924039" w:rsidP="00924039">
      <w:pPr>
        <w:rPr>
          <w:bCs w:val="0"/>
          <w:lang w:val="en"/>
        </w:rPr>
      </w:pPr>
      <w:r w:rsidRPr="00A56A60">
        <w:rPr>
          <w:bCs w:val="0"/>
          <w:lang w:val="en"/>
        </w:rPr>
        <w:t>Kangaroo APC carrying British infantry, 1945</w:t>
      </w:r>
    </w:p>
    <w:p w14:paraId="53C669B3" w14:textId="77777777" w:rsidR="00924039" w:rsidRPr="00A56A60" w:rsidRDefault="00924039" w:rsidP="00924039">
      <w:pPr>
        <w:spacing w:before="100" w:beforeAutospacing="1" w:after="100" w:afterAutospacing="1"/>
        <w:rPr>
          <w:bCs w:val="0"/>
          <w:lang w:val="en"/>
        </w:rPr>
      </w:pPr>
      <w:r w:rsidRPr="00A56A60">
        <w:rPr>
          <w:bCs w:val="0"/>
          <w:lang w:val="en"/>
        </w:rPr>
        <w:t xml:space="preserve">The German Army, having introduced mechanized infantry in their </w:t>
      </w:r>
      <w:r w:rsidRPr="00A56A60">
        <w:rPr>
          <w:bCs w:val="0"/>
          <w:i/>
          <w:iCs/>
          <w:lang w:val="en"/>
        </w:rPr>
        <w:t>Panzer</w:t>
      </w:r>
      <w:r w:rsidRPr="00A56A60">
        <w:rPr>
          <w:bCs w:val="0"/>
          <w:lang w:val="en"/>
        </w:rPr>
        <w:t xml:space="preserve"> divisions, later named them </w:t>
      </w:r>
      <w:hyperlink r:id="rId66" w:tooltip="Panzergrenadier" w:history="1">
        <w:r w:rsidRPr="00A56A60">
          <w:rPr>
            <w:bCs w:val="0"/>
            <w:i/>
            <w:iCs/>
            <w:lang w:val="en"/>
          </w:rPr>
          <w:t>Panzergrenadier</w:t>
        </w:r>
      </w:hyperlink>
      <w:r w:rsidRPr="00A56A60">
        <w:rPr>
          <w:bCs w:val="0"/>
          <w:lang w:val="en"/>
        </w:rPr>
        <w:t xml:space="preserve"> units. In the middle years of the war, they created entire mechanized infantry divisions, which they named Panzergrenadier divisions.</w:t>
      </w:r>
    </w:p>
    <w:p w14:paraId="7DD1DCE1" w14:textId="77777777" w:rsidR="00924039" w:rsidRPr="00A56A60" w:rsidRDefault="00924039" w:rsidP="00924039">
      <w:pPr>
        <w:spacing w:before="100" w:beforeAutospacing="1" w:after="100" w:afterAutospacing="1"/>
        <w:rPr>
          <w:bCs w:val="0"/>
          <w:lang w:val="en"/>
        </w:rPr>
      </w:pPr>
      <w:r w:rsidRPr="00A56A60">
        <w:rPr>
          <w:bCs w:val="0"/>
          <w:lang w:val="en"/>
        </w:rPr>
        <w:t xml:space="preserve">Because the German economy could not produce adequate numbers of their </w:t>
      </w:r>
      <w:r w:rsidR="00A56A60" w:rsidRPr="00A56A60">
        <w:rPr>
          <w:bCs w:val="0"/>
          <w:lang w:val="en"/>
        </w:rPr>
        <w:t>halftrack</w:t>
      </w:r>
      <w:r w:rsidRPr="00A56A60">
        <w:rPr>
          <w:bCs w:val="0"/>
          <w:lang w:val="en"/>
        </w:rPr>
        <w:t xml:space="preserve"> APC, barely a quarter or a third of the infantry in Panzer or Panzergrenadier divisions was mechanized, except in a few favored formations. The rest were moved by truck. However, most German reconnaissance units in these formations were also primarily mechanized infantry and could undertake infantry missions when needed. The </w:t>
      </w:r>
      <w:hyperlink r:id="rId67" w:tooltip="Allies of World War II" w:history="1">
        <w:r w:rsidRPr="00A56A60">
          <w:rPr>
            <w:bCs w:val="0"/>
            <w:lang w:val="en"/>
          </w:rPr>
          <w:t>Allies</w:t>
        </w:r>
      </w:hyperlink>
      <w:r w:rsidRPr="00A56A60">
        <w:rPr>
          <w:bCs w:val="0"/>
          <w:lang w:val="en"/>
        </w:rPr>
        <w:t xml:space="preserve"> generally used jeeps, armored cars or light tanks for reconnaissance.</w:t>
      </w:r>
    </w:p>
    <w:p w14:paraId="7713904E" w14:textId="77777777" w:rsidR="00924039" w:rsidRPr="00A56A60" w:rsidRDefault="00924039" w:rsidP="00924039">
      <w:pPr>
        <w:spacing w:before="100" w:beforeAutospacing="1" w:after="100" w:afterAutospacing="1"/>
        <w:rPr>
          <w:bCs w:val="0"/>
          <w:lang w:val="en"/>
        </w:rPr>
      </w:pPr>
      <w:r w:rsidRPr="00A56A60">
        <w:rPr>
          <w:bCs w:val="0"/>
          <w:lang w:val="en"/>
        </w:rPr>
        <w:t xml:space="preserve">The </w:t>
      </w:r>
      <w:hyperlink r:id="rId68" w:tooltip="Red Army" w:history="1">
        <w:r w:rsidRPr="00A56A60">
          <w:rPr>
            <w:bCs w:val="0"/>
            <w:lang w:val="en"/>
          </w:rPr>
          <w:t>Red Army</w:t>
        </w:r>
      </w:hyperlink>
      <w:r w:rsidRPr="00A56A60">
        <w:rPr>
          <w:bCs w:val="0"/>
          <w:lang w:val="en"/>
        </w:rPr>
        <w:t xml:space="preserve"> began the war while still in the process of reorganizing its armored and mechanized formations, most of which were destroyed during the first months of the German invasion of the Soviet Union. About a year later, the Soviets recreated division-sized mechanized infantry units termed </w:t>
      </w:r>
      <w:hyperlink r:id="rId69" w:tooltip="Mechanized corps (Soviet)" w:history="1">
        <w:r w:rsidRPr="00A56A60">
          <w:rPr>
            <w:bCs w:val="0"/>
            <w:lang w:val="en"/>
          </w:rPr>
          <w:t>Mechanized Corps</w:t>
        </w:r>
      </w:hyperlink>
      <w:r w:rsidRPr="00A56A60">
        <w:rPr>
          <w:bCs w:val="0"/>
          <w:lang w:val="en"/>
        </w:rPr>
        <w:t xml:space="preserve">, usually consisting of one tank brigade and three mechanized infantry brigades, with motorized supporting arms. They were generally used in the exploitation phase of offensives, as part of the pre-war Soviet concept of </w:t>
      </w:r>
      <w:hyperlink r:id="rId70" w:tooltip="Deep operations" w:history="1">
        <w:r w:rsidRPr="00A56A60">
          <w:rPr>
            <w:bCs w:val="0"/>
            <w:lang w:val="en"/>
          </w:rPr>
          <w:t>Deep operations</w:t>
        </w:r>
      </w:hyperlink>
      <w:r w:rsidRPr="00A56A60">
        <w:rPr>
          <w:bCs w:val="0"/>
          <w:lang w:val="en"/>
        </w:rPr>
        <w:t>.</w:t>
      </w:r>
    </w:p>
    <w:p w14:paraId="4494082E" w14:textId="77777777" w:rsidR="00924039" w:rsidRPr="00A56A60" w:rsidRDefault="00924039" w:rsidP="00924039">
      <w:pPr>
        <w:spacing w:before="100" w:beforeAutospacing="1" w:after="100" w:afterAutospacing="1"/>
        <w:rPr>
          <w:bCs w:val="0"/>
          <w:lang w:val="en"/>
        </w:rPr>
      </w:pPr>
      <w:r w:rsidRPr="00A56A60">
        <w:rPr>
          <w:bCs w:val="0"/>
          <w:lang w:val="en"/>
        </w:rPr>
        <w:t xml:space="preserve">The Soviet Army also created several </w:t>
      </w:r>
      <w:hyperlink r:id="rId71" w:tooltip="Cavalry mechanized group" w:history="1">
        <w:r w:rsidRPr="00A56A60">
          <w:rPr>
            <w:bCs w:val="0"/>
            <w:lang w:val="en"/>
          </w:rPr>
          <w:t>Cavalry mechanized groups</w:t>
        </w:r>
      </w:hyperlink>
      <w:r w:rsidRPr="00A56A60">
        <w:rPr>
          <w:bCs w:val="0"/>
          <w:lang w:val="en"/>
        </w:rPr>
        <w:t xml:space="preserve"> in which tanks, mechanized infantry and horsed cavalry were mixed. These also were used in the exploitation and pursuit phases of offensives. Red Army mechanized infantry were generally </w:t>
      </w:r>
      <w:hyperlink r:id="rId72" w:tooltip="Tank desant" w:history="1">
        <w:r w:rsidRPr="00A56A60">
          <w:rPr>
            <w:bCs w:val="0"/>
            <w:lang w:val="en"/>
          </w:rPr>
          <w:t>carried on tanks</w:t>
        </w:r>
      </w:hyperlink>
      <w:r w:rsidRPr="00A56A60">
        <w:rPr>
          <w:bCs w:val="0"/>
          <w:lang w:val="en"/>
        </w:rPr>
        <w:t xml:space="preserve"> or trucks, with only a few dedicated Lend-lease APCs.</w:t>
      </w:r>
    </w:p>
    <w:p w14:paraId="7E0AB2AF" w14:textId="77777777" w:rsidR="00924039" w:rsidRPr="00A56A60" w:rsidRDefault="00924039" w:rsidP="00924039">
      <w:pPr>
        <w:spacing w:before="100" w:beforeAutospacing="1" w:after="100" w:afterAutospacing="1"/>
        <w:rPr>
          <w:bCs w:val="0"/>
          <w:lang w:val="en"/>
        </w:rPr>
      </w:pPr>
      <w:r w:rsidRPr="00A56A60">
        <w:rPr>
          <w:bCs w:val="0"/>
          <w:lang w:val="en"/>
        </w:rPr>
        <w:t xml:space="preserve">The </w:t>
      </w:r>
      <w:hyperlink r:id="rId73" w:tooltip="New Zealand Army" w:history="1">
        <w:r w:rsidRPr="00A56A60">
          <w:rPr>
            <w:bCs w:val="0"/>
            <w:lang w:val="en"/>
          </w:rPr>
          <w:t>New Zealand Army</w:t>
        </w:r>
      </w:hyperlink>
      <w:r w:rsidRPr="00A56A60">
        <w:rPr>
          <w:bCs w:val="0"/>
          <w:lang w:val="en"/>
        </w:rPr>
        <w:t xml:space="preserve"> ultimately fielded </w:t>
      </w:r>
      <w:hyperlink r:id="rId74" w:tooltip="2nd New Zealand Division" w:history="1">
        <w:r w:rsidRPr="00A56A60">
          <w:rPr>
            <w:bCs w:val="0"/>
            <w:lang w:val="en"/>
          </w:rPr>
          <w:t>a division</w:t>
        </w:r>
      </w:hyperlink>
      <w:r w:rsidRPr="00A56A60">
        <w:rPr>
          <w:bCs w:val="0"/>
          <w:lang w:val="en"/>
        </w:rPr>
        <w:t xml:space="preserve"> of roughly similar composition to a Soviet Mechanized Corps, which fought in the </w:t>
      </w:r>
      <w:hyperlink r:id="rId75" w:tooltip="Italian Campaign (World War II)" w:history="1">
        <w:r w:rsidRPr="00A56A60">
          <w:rPr>
            <w:bCs w:val="0"/>
            <w:lang w:val="en"/>
          </w:rPr>
          <w:t>Italian Campaign</w:t>
        </w:r>
      </w:hyperlink>
      <w:r w:rsidRPr="00A56A60">
        <w:rPr>
          <w:bCs w:val="0"/>
          <w:lang w:val="en"/>
        </w:rPr>
        <w:t>, although it had little scope for mobile operations until near the end of the war.</w:t>
      </w:r>
    </w:p>
    <w:p w14:paraId="7B75EBF1" w14:textId="77777777" w:rsidR="00924039" w:rsidRPr="00A56A60" w:rsidRDefault="00924039" w:rsidP="00924039">
      <w:pPr>
        <w:spacing w:before="100" w:beforeAutospacing="1" w:after="100" w:afterAutospacing="1"/>
        <w:outlineLvl w:val="2"/>
        <w:rPr>
          <w:b/>
          <w:sz w:val="27"/>
          <w:szCs w:val="27"/>
          <w:lang w:val="en"/>
        </w:rPr>
      </w:pPr>
      <w:r w:rsidRPr="00A56A60">
        <w:rPr>
          <w:b/>
          <w:sz w:val="27"/>
          <w:szCs w:val="27"/>
          <w:lang w:val="en"/>
        </w:rPr>
        <w:t>The Cold War</w:t>
      </w:r>
    </w:p>
    <w:p w14:paraId="75E96CDE" w14:textId="77777777" w:rsidR="00924039" w:rsidRPr="00A56A60" w:rsidRDefault="00924039" w:rsidP="00924039">
      <w:pPr>
        <w:rPr>
          <w:bCs w:val="0"/>
          <w:lang w:val="en"/>
        </w:rPr>
      </w:pPr>
      <w:hyperlink r:id="rId76" w:history="1">
        <w:r w:rsidRPr="00A56A60">
          <w:rPr>
            <w:bCs w:val="0"/>
            <w:lang w:val="en"/>
          </w:rPr>
          <w:fldChar w:fldCharType="begin"/>
        </w:r>
        <w:r w:rsidRPr="00A56A60">
          <w:rPr>
            <w:bCs w:val="0"/>
            <w:lang w:val="en"/>
          </w:rPr>
          <w:instrText xml:space="preserve"> INCLUDEPICTURE "http://upload.wikimedia.org/wikipedia/commons/thumb/c/cf/M113.jpg/220px-M113.jpg" \* MERGEFORMATINET </w:instrText>
        </w:r>
        <w:r w:rsidRPr="00A56A60">
          <w:rPr>
            <w:bCs w:val="0"/>
            <w:lang w:val="en"/>
          </w:rPr>
          <w:fldChar w:fldCharType="separate"/>
        </w:r>
        <w:r w:rsidRPr="00A56A60">
          <w:rPr>
            <w:bCs w:val="0"/>
            <w:lang w:val="en"/>
          </w:rPr>
          <w:pict w14:anchorId="56B2FE0A">
            <v:shape id="_x0000_i1033" type="#_x0000_t75" style="width:165pt;height:130.5pt" o:button="t">
              <v:imagedata r:id="rId77" r:href="rId78"/>
            </v:shape>
          </w:pict>
        </w:r>
        <w:r w:rsidRPr="00A56A60">
          <w:rPr>
            <w:bCs w:val="0"/>
            <w:lang w:val="en"/>
          </w:rPr>
          <w:fldChar w:fldCharType="end"/>
        </w:r>
      </w:hyperlink>
    </w:p>
    <w:p w14:paraId="17026548" w14:textId="77777777" w:rsidR="00924039" w:rsidRPr="00A56A60" w:rsidRDefault="00924039" w:rsidP="00924039">
      <w:pPr>
        <w:rPr>
          <w:bCs w:val="0"/>
          <w:lang w:val="en"/>
        </w:rPr>
      </w:pPr>
      <w:hyperlink r:id="rId79"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2BC8AA6A">
            <v:shape id="_x0000_i1034" type="#_x0000_t75" title="&quot;Enlarge&quot;" style="width:15pt;height:11.25pt" o:button="t">
              <v:imagedata r:id="rId9" r:href="rId80"/>
            </v:shape>
          </w:pict>
        </w:r>
        <w:r w:rsidRPr="00A56A60">
          <w:rPr>
            <w:bCs w:val="0"/>
            <w:lang w:val="en"/>
          </w:rPr>
          <w:fldChar w:fldCharType="end"/>
        </w:r>
      </w:hyperlink>
    </w:p>
    <w:p w14:paraId="51F42C89" w14:textId="77777777" w:rsidR="00924039" w:rsidRPr="00A56A60" w:rsidRDefault="00924039" w:rsidP="00924039">
      <w:pPr>
        <w:rPr>
          <w:bCs w:val="0"/>
          <w:lang w:val="en"/>
        </w:rPr>
      </w:pPr>
      <w:hyperlink r:id="rId81" w:tooltip="ARVN" w:history="1">
        <w:r w:rsidRPr="00A56A60">
          <w:rPr>
            <w:bCs w:val="0"/>
            <w:lang w:val="en"/>
          </w:rPr>
          <w:t>ARVN</w:t>
        </w:r>
      </w:hyperlink>
      <w:r w:rsidRPr="00A56A60">
        <w:rPr>
          <w:bCs w:val="0"/>
          <w:lang w:val="en"/>
        </w:rPr>
        <w:t xml:space="preserve"> M113 APC with added side mounted .30 caliber machine gun, in Vietnam.</w:t>
      </w:r>
    </w:p>
    <w:p w14:paraId="1F5D5226" w14:textId="77777777" w:rsidR="00924039" w:rsidRPr="00A56A60" w:rsidRDefault="00924039" w:rsidP="00924039">
      <w:pPr>
        <w:spacing w:before="100" w:beforeAutospacing="1" w:after="100" w:afterAutospacing="1"/>
        <w:rPr>
          <w:bCs w:val="0"/>
          <w:lang w:val="en"/>
        </w:rPr>
      </w:pPr>
      <w:r w:rsidRPr="00A56A60">
        <w:rPr>
          <w:bCs w:val="0"/>
          <w:lang w:val="en"/>
        </w:rPr>
        <w:t xml:space="preserve">In the post-war era, the early years of the </w:t>
      </w:r>
      <w:hyperlink r:id="rId82" w:tooltip="Cold War" w:history="1">
        <w:r w:rsidRPr="00A56A60">
          <w:rPr>
            <w:bCs w:val="0"/>
            <w:lang w:val="en"/>
          </w:rPr>
          <w:t>Cold War</w:t>
        </w:r>
      </w:hyperlink>
      <w:r w:rsidRPr="00A56A60">
        <w:rPr>
          <w:bCs w:val="0"/>
          <w:lang w:val="en"/>
        </w:rPr>
        <w:t xml:space="preserve">, the Soviet </w:t>
      </w:r>
      <w:hyperlink r:id="rId83" w:tooltip="Red Army" w:history="1">
        <w:r w:rsidRPr="00A56A60">
          <w:rPr>
            <w:bCs w:val="0"/>
            <w:lang w:val="en"/>
          </w:rPr>
          <w:t>Red Army</w:t>
        </w:r>
      </w:hyperlink>
      <w:r w:rsidRPr="00A56A60">
        <w:rPr>
          <w:bCs w:val="0"/>
          <w:lang w:val="en"/>
        </w:rPr>
        <w:t xml:space="preserve"> and </w:t>
      </w:r>
      <w:hyperlink r:id="rId84" w:tooltip="NATO" w:history="1">
        <w:r w:rsidRPr="00A56A60">
          <w:rPr>
            <w:bCs w:val="0"/>
            <w:lang w:val="en"/>
          </w:rPr>
          <w:t>NATO</w:t>
        </w:r>
      </w:hyperlink>
      <w:r w:rsidRPr="00A56A60">
        <w:rPr>
          <w:bCs w:val="0"/>
          <w:lang w:val="en"/>
        </w:rPr>
        <w:t xml:space="preserve"> further developed the equipment and doctrine for mechanized infantry. With the exception of airborne formations, the Red Army mechanized all its infantry formations. Initially, wheeled APCs (e.g. the </w:t>
      </w:r>
      <w:hyperlink r:id="rId85" w:tooltip="BTR-152" w:history="1">
        <w:r w:rsidRPr="00A56A60">
          <w:rPr>
            <w:bCs w:val="0"/>
            <w:lang w:val="en"/>
          </w:rPr>
          <w:t>BTR-152</w:t>
        </w:r>
      </w:hyperlink>
      <w:r w:rsidRPr="00A56A60">
        <w:rPr>
          <w:bCs w:val="0"/>
          <w:lang w:val="en"/>
        </w:rPr>
        <w:t xml:space="preserve">) were used, some of which lacked overhead protection and were therefore vulnerable to artillery fire. This nevertheless gave the Soviet Army greater strategic flexibility, given the large land area and long borders of the Soviet Union and its allies in the </w:t>
      </w:r>
      <w:hyperlink r:id="rId86" w:tooltip="Warsaw Pact" w:history="1">
        <w:r w:rsidRPr="00A56A60">
          <w:rPr>
            <w:bCs w:val="0"/>
            <w:lang w:val="en"/>
          </w:rPr>
          <w:t>Warsaw Pact</w:t>
        </w:r>
      </w:hyperlink>
      <w:r w:rsidRPr="00A56A60">
        <w:rPr>
          <w:bCs w:val="0"/>
          <w:lang w:val="en"/>
        </w:rPr>
        <w:t>.</w:t>
      </w:r>
    </w:p>
    <w:p w14:paraId="5A252F21" w14:textId="77777777" w:rsidR="00924039" w:rsidRPr="00A56A60" w:rsidRDefault="00924039" w:rsidP="00924039">
      <w:pPr>
        <w:spacing w:before="100" w:beforeAutospacing="1" w:after="100" w:afterAutospacing="1"/>
        <w:rPr>
          <w:bCs w:val="0"/>
          <w:lang w:val="en"/>
        </w:rPr>
      </w:pPr>
      <w:r w:rsidRPr="00A56A60">
        <w:rPr>
          <w:bCs w:val="0"/>
          <w:lang w:val="en"/>
        </w:rPr>
        <w:t xml:space="preserve">The U.S. Army established the basic configuration of the tracked APC with the </w:t>
      </w:r>
      <w:hyperlink r:id="rId87" w:tooltip="M75 armored personnel carrier" w:history="1">
        <w:r w:rsidRPr="00A56A60">
          <w:rPr>
            <w:bCs w:val="0"/>
            <w:lang w:val="en"/>
          </w:rPr>
          <w:t>M75</w:t>
        </w:r>
      </w:hyperlink>
      <w:r w:rsidRPr="00A56A60">
        <w:rPr>
          <w:bCs w:val="0"/>
          <w:lang w:val="en"/>
        </w:rPr>
        <w:t xml:space="preserve"> and </w:t>
      </w:r>
      <w:hyperlink r:id="rId88" w:tooltip="M59 armored personnel carrier" w:history="1">
        <w:r w:rsidRPr="00A56A60">
          <w:rPr>
            <w:bCs w:val="0"/>
            <w:lang w:val="en"/>
          </w:rPr>
          <w:t>M59</w:t>
        </w:r>
      </w:hyperlink>
      <w:r w:rsidRPr="00A56A60">
        <w:rPr>
          <w:bCs w:val="0"/>
          <w:lang w:val="en"/>
        </w:rPr>
        <w:t xml:space="preserve"> before adopting the lighter </w:t>
      </w:r>
      <w:hyperlink r:id="rId89" w:tooltip="M113 armored personnel carrier" w:history="1">
        <w:r w:rsidRPr="00A56A60">
          <w:rPr>
            <w:bCs w:val="0"/>
            <w:lang w:val="en"/>
          </w:rPr>
          <w:t>M113</w:t>
        </w:r>
      </w:hyperlink>
      <w:r w:rsidRPr="00A56A60">
        <w:rPr>
          <w:bCs w:val="0"/>
          <w:lang w:val="en"/>
        </w:rPr>
        <w:t xml:space="preserve"> which could be carried by </w:t>
      </w:r>
      <w:hyperlink r:id="rId90" w:tooltip="Lockheed C-130 Hercules" w:history="1">
        <w:r w:rsidRPr="00A56A60">
          <w:rPr>
            <w:bCs w:val="0"/>
            <w:lang w:val="en"/>
          </w:rPr>
          <w:t>Lockheed C-130 Hercules</w:t>
        </w:r>
      </w:hyperlink>
      <w:r w:rsidRPr="00A56A60">
        <w:rPr>
          <w:bCs w:val="0"/>
          <w:lang w:val="en"/>
        </w:rPr>
        <w:t xml:space="preserve"> and other transport aircraft. The vehicle gave infantry the same mobility as tanks though with much less effective armor protection (but with nuclear, biological, and chemical protection).</w:t>
      </w:r>
    </w:p>
    <w:p w14:paraId="5F8DEF16" w14:textId="77777777" w:rsidR="00924039" w:rsidRPr="00A56A60" w:rsidRDefault="00924039" w:rsidP="00924039">
      <w:pPr>
        <w:spacing w:before="100" w:beforeAutospacing="1" w:after="100" w:afterAutospacing="1"/>
        <w:rPr>
          <w:bCs w:val="0"/>
          <w:lang w:val="en"/>
        </w:rPr>
      </w:pPr>
      <w:r w:rsidRPr="00A56A60">
        <w:rPr>
          <w:bCs w:val="0"/>
          <w:lang w:val="en"/>
        </w:rPr>
        <w:t xml:space="preserve">In </w:t>
      </w:r>
      <w:hyperlink r:id="rId91" w:tooltip="Vietnam War" w:history="1">
        <w:r w:rsidRPr="00A56A60">
          <w:rPr>
            <w:bCs w:val="0"/>
            <w:lang w:val="en"/>
          </w:rPr>
          <w:t>Vietnam</w:t>
        </w:r>
      </w:hyperlink>
      <w:r w:rsidRPr="00A56A60">
        <w:rPr>
          <w:bCs w:val="0"/>
          <w:lang w:val="en"/>
        </w:rPr>
        <w:t xml:space="preserve">, the M113 was often fitted with extra armament and used as an ad-hoc Infantry Fighting Vehicle. Early operations by the </w:t>
      </w:r>
      <w:hyperlink r:id="rId92" w:tooltip="Army of the Republic of Vietnam" w:history="1">
        <w:r w:rsidRPr="00A56A60">
          <w:rPr>
            <w:bCs w:val="0"/>
            <w:lang w:val="en"/>
          </w:rPr>
          <w:t>Army of the Republic of Vietnam</w:t>
        </w:r>
      </w:hyperlink>
      <w:r w:rsidRPr="00A56A60">
        <w:rPr>
          <w:bCs w:val="0"/>
          <w:lang w:val="en"/>
        </w:rPr>
        <w:t xml:space="preserve"> using the vehicle showed that troops were far more effective while mounted in the vehicles than when they dismounted. American doctrine subsequently emphasized mounted tactics. The Americans ultimately deployed a mechanized brigade and ten mechanized battalions to Vietnam.</w:t>
      </w:r>
    </w:p>
    <w:p w14:paraId="631A009F" w14:textId="77777777" w:rsidR="00924039" w:rsidRPr="00A56A60" w:rsidRDefault="00924039" w:rsidP="00924039">
      <w:pPr>
        <w:spacing w:before="100" w:beforeAutospacing="1" w:after="100" w:afterAutospacing="1"/>
        <w:rPr>
          <w:bCs w:val="0"/>
          <w:lang w:val="en"/>
        </w:rPr>
      </w:pPr>
      <w:r w:rsidRPr="00A56A60">
        <w:rPr>
          <w:bCs w:val="0"/>
          <w:lang w:val="en"/>
        </w:rPr>
        <w:t xml:space="preserve">Even more important for future developments was the Soviet </w:t>
      </w:r>
      <w:hyperlink r:id="rId93" w:tooltip="BMP-1" w:history="1">
        <w:r w:rsidRPr="00A56A60">
          <w:rPr>
            <w:bCs w:val="0"/>
            <w:lang w:val="en"/>
          </w:rPr>
          <w:t>BMP-1</w:t>
        </w:r>
      </w:hyperlink>
      <w:r w:rsidRPr="00A56A60">
        <w:rPr>
          <w:bCs w:val="0"/>
          <w:lang w:val="en"/>
        </w:rPr>
        <w:t xml:space="preserve">, which was the first true Infantry Fighting Vehicle (IFV). Its introduction prompted the development of similar vehicles in Western armies, such as the </w:t>
      </w:r>
      <w:hyperlink r:id="rId94" w:tooltip="West Germany" w:history="1">
        <w:r w:rsidRPr="00A56A60">
          <w:rPr>
            <w:bCs w:val="0"/>
            <w:lang w:val="en"/>
          </w:rPr>
          <w:t>West German</w:t>
        </w:r>
      </w:hyperlink>
      <w:r w:rsidRPr="00A56A60">
        <w:rPr>
          <w:bCs w:val="0"/>
          <w:lang w:val="en"/>
        </w:rPr>
        <w:t xml:space="preserve"> </w:t>
      </w:r>
      <w:hyperlink r:id="rId95" w:tooltip="Marder (IFV)" w:history="1">
        <w:r w:rsidRPr="00A56A60">
          <w:rPr>
            <w:bCs w:val="0"/>
            <w:lang w:val="en"/>
          </w:rPr>
          <w:t>Marder</w:t>
        </w:r>
      </w:hyperlink>
      <w:r w:rsidRPr="00A56A60">
        <w:rPr>
          <w:bCs w:val="0"/>
          <w:lang w:val="en"/>
        </w:rPr>
        <w:t xml:space="preserve"> and American </w:t>
      </w:r>
      <w:hyperlink r:id="rId96" w:tooltip="M2 Bradley" w:history="1">
        <w:r w:rsidRPr="00A56A60">
          <w:rPr>
            <w:bCs w:val="0"/>
            <w:lang w:val="en"/>
          </w:rPr>
          <w:t>M2 Bradley</w:t>
        </w:r>
      </w:hyperlink>
      <w:r w:rsidRPr="00A56A60">
        <w:rPr>
          <w:bCs w:val="0"/>
          <w:lang w:val="en"/>
        </w:rPr>
        <w:t>. Unlike the APC (which was intended merely to transport the infantry from place to place under armor), the IFV possessed heavy firepower which could support the infantry in attack or defense. Many IFVs were also equipped with firing ports from which their infantry could fire their weapons from inside, although these were generally not successful and have been dropped from modern IFVs.</w:t>
      </w:r>
    </w:p>
    <w:p w14:paraId="7796C799" w14:textId="77777777" w:rsidR="00924039" w:rsidRPr="00A56A60" w:rsidRDefault="00924039" w:rsidP="00924039">
      <w:pPr>
        <w:spacing w:before="100" w:beforeAutospacing="1" w:after="100" w:afterAutospacing="1"/>
        <w:rPr>
          <w:bCs w:val="0"/>
          <w:lang w:val="en"/>
        </w:rPr>
      </w:pPr>
      <w:r w:rsidRPr="00A56A60">
        <w:rPr>
          <w:bCs w:val="0"/>
          <w:lang w:val="en"/>
        </w:rPr>
        <w:t xml:space="preserve">Soviet organization led to different tactics between the "light" and "heavy" varieties of mechanized infantry. In the Soviet Army, a first-line "Motor Rifle" division from the 1970s onward usually had two regiments equipped with the wheeled </w:t>
      </w:r>
      <w:hyperlink r:id="rId97" w:tooltip="BTR-60" w:history="1">
        <w:r w:rsidRPr="00A56A60">
          <w:rPr>
            <w:bCs w:val="0"/>
            <w:lang w:val="en"/>
          </w:rPr>
          <w:t>BTR-60</w:t>
        </w:r>
      </w:hyperlink>
      <w:r w:rsidRPr="00A56A60">
        <w:rPr>
          <w:bCs w:val="0"/>
          <w:lang w:val="en"/>
        </w:rPr>
        <w:t xml:space="preserve"> APC and one with the tracked BMP-1 IFV. The "light" regiments were intended to make dismounted attacks on the division's flanks while the BMP-equipped "heavy" regiment remained mounted and supported the division's tank regiment on the main axis of advance. Both types of infantry regiment nevertheless were officially titled "Motor Rifle" units.</w:t>
      </w:r>
      <w:r w:rsidR="00A56A60" w:rsidRPr="00A56A60">
        <w:rPr>
          <w:bCs w:val="0"/>
          <w:lang w:val="en"/>
        </w:rPr>
        <w:t xml:space="preserve"> </w:t>
      </w:r>
    </w:p>
    <w:p w14:paraId="6E7431BD" w14:textId="77777777" w:rsidR="00924039" w:rsidRPr="00A56A60" w:rsidRDefault="00924039" w:rsidP="00924039">
      <w:pPr>
        <w:rPr>
          <w:bCs w:val="0"/>
          <w:lang w:val="en"/>
        </w:rPr>
      </w:pPr>
      <w:hyperlink r:id="rId98" w:history="1">
        <w:r w:rsidRPr="00A56A60">
          <w:rPr>
            <w:bCs w:val="0"/>
            <w:lang w:val="en"/>
          </w:rPr>
          <w:fldChar w:fldCharType="begin"/>
        </w:r>
        <w:r w:rsidRPr="00A56A60">
          <w:rPr>
            <w:bCs w:val="0"/>
            <w:lang w:val="en"/>
          </w:rPr>
          <w:instrText xml:space="preserve"> INCLUDEPICTURE "http://upload.wikimedia.org/wikipedia/commons/thumb/a/ad/Wiesel_f%C3%A4hrt_aus_CH-53G_%28Heer%29.jpg/220px-Wiesel_f%C3%A4hrt_aus_CH-53G_%28Heer%29.jpg" \* MERGEFORMATINET </w:instrText>
        </w:r>
        <w:r w:rsidRPr="00A56A60">
          <w:rPr>
            <w:bCs w:val="0"/>
            <w:lang w:val="en"/>
          </w:rPr>
          <w:fldChar w:fldCharType="separate"/>
        </w:r>
        <w:r w:rsidRPr="00A56A60">
          <w:rPr>
            <w:bCs w:val="0"/>
            <w:lang w:val="en"/>
          </w:rPr>
          <w:pict w14:anchorId="4C3E63BF">
            <v:shape id="_x0000_i1035" type="#_x0000_t75" style="width:219.75pt;height:135.75pt" o:button="t">
              <v:imagedata r:id="rId99" r:href="rId100"/>
            </v:shape>
          </w:pict>
        </w:r>
        <w:r w:rsidRPr="00A56A60">
          <w:rPr>
            <w:bCs w:val="0"/>
            <w:lang w:val="en"/>
          </w:rPr>
          <w:fldChar w:fldCharType="end"/>
        </w:r>
      </w:hyperlink>
    </w:p>
    <w:p w14:paraId="7AA514EB" w14:textId="77777777" w:rsidR="00924039" w:rsidRPr="00A56A60" w:rsidRDefault="00924039" w:rsidP="00924039">
      <w:pPr>
        <w:rPr>
          <w:bCs w:val="0"/>
          <w:lang w:val="en"/>
        </w:rPr>
      </w:pPr>
      <w:hyperlink r:id="rId101"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10857BEB">
            <v:shape id="_x0000_i1036" type="#_x0000_t75" title="&quot;Enlarge&quot;" style="width:15pt;height:11.25pt" o:button="t">
              <v:imagedata r:id="rId9" r:href="rId102"/>
            </v:shape>
          </w:pict>
        </w:r>
        <w:r w:rsidRPr="00A56A60">
          <w:rPr>
            <w:bCs w:val="0"/>
            <w:lang w:val="en"/>
          </w:rPr>
          <w:fldChar w:fldCharType="end"/>
        </w:r>
      </w:hyperlink>
    </w:p>
    <w:p w14:paraId="2A2085EA" w14:textId="77777777" w:rsidR="00924039" w:rsidRPr="00A56A60" w:rsidRDefault="00924039" w:rsidP="00924039">
      <w:pPr>
        <w:rPr>
          <w:bCs w:val="0"/>
          <w:lang w:val="en"/>
        </w:rPr>
      </w:pPr>
      <w:r w:rsidRPr="00A56A60">
        <w:rPr>
          <w:bCs w:val="0"/>
          <w:lang w:val="en"/>
        </w:rPr>
        <w:t>A Wiesel equipped with a TOW deploys from a CH-53</w:t>
      </w:r>
    </w:p>
    <w:p w14:paraId="3CBE364D" w14:textId="77777777" w:rsidR="00924039" w:rsidRPr="00A56A60" w:rsidRDefault="00924039" w:rsidP="00924039">
      <w:pPr>
        <w:spacing w:before="100" w:beforeAutospacing="1" w:after="100" w:afterAutospacing="1"/>
        <w:rPr>
          <w:bCs w:val="0"/>
          <w:lang w:val="en"/>
        </w:rPr>
      </w:pPr>
      <w:r w:rsidRPr="00A56A60">
        <w:rPr>
          <w:bCs w:val="0"/>
          <w:lang w:val="en"/>
        </w:rPr>
        <w:t xml:space="preserve">A line of development in the Soviet Armed Forces from the 1980s was the provision of specialized IFVs for use by their </w:t>
      </w:r>
      <w:hyperlink r:id="rId103" w:tooltip="VDV" w:history="1">
        <w:r w:rsidRPr="00A56A60">
          <w:rPr>
            <w:bCs w:val="0"/>
            <w:lang w:val="en"/>
          </w:rPr>
          <w:t>airborne forces</w:t>
        </w:r>
      </w:hyperlink>
      <w:r w:rsidRPr="00A56A60">
        <w:rPr>
          <w:bCs w:val="0"/>
          <w:lang w:val="en"/>
        </w:rPr>
        <w:t xml:space="preserve">. The first of these was the </w:t>
      </w:r>
      <w:hyperlink r:id="rId104" w:tooltip="BMD-1" w:history="1">
        <w:r w:rsidRPr="00A56A60">
          <w:rPr>
            <w:bCs w:val="0"/>
            <w:lang w:val="en"/>
          </w:rPr>
          <w:t>BMD-1</w:t>
        </w:r>
      </w:hyperlink>
      <w:r w:rsidRPr="00A56A60">
        <w:rPr>
          <w:bCs w:val="0"/>
          <w:lang w:val="en"/>
        </w:rPr>
        <w:t xml:space="preserve">, which had the same firepower as the </w:t>
      </w:r>
      <w:hyperlink r:id="rId105" w:tooltip="BMP-1" w:history="1">
        <w:r w:rsidRPr="00A56A60">
          <w:rPr>
            <w:bCs w:val="0"/>
            <w:lang w:val="en"/>
          </w:rPr>
          <w:t>BMP-1</w:t>
        </w:r>
      </w:hyperlink>
      <w:r w:rsidRPr="00A56A60">
        <w:rPr>
          <w:bCs w:val="0"/>
          <w:lang w:val="en"/>
        </w:rPr>
        <w:t xml:space="preserve">, but which could be carried in or even parachuted from the standard Soviet transport aircraft. This made airborne formations into mechanized infantry at the cost of reducing their "bayonet" strength, as the BMD could carry only three, or at most four, paratroopers in addition to its three-man crew. They were used in this role in the </w:t>
      </w:r>
      <w:hyperlink r:id="rId106" w:tooltip="Soviet war in Afghanistan" w:history="1">
        <w:r w:rsidRPr="00A56A60">
          <w:rPr>
            <w:bCs w:val="0"/>
            <w:lang w:val="en"/>
          </w:rPr>
          <w:t>Soviet invasion of Afghanistan</w:t>
        </w:r>
      </w:hyperlink>
      <w:r w:rsidRPr="00A56A60">
        <w:rPr>
          <w:bCs w:val="0"/>
          <w:lang w:val="en"/>
        </w:rPr>
        <w:t xml:space="preserve"> in 1979. This trend has had limited uptake in Western forces with only Germany equipping their airmobile division with the similar </w:t>
      </w:r>
      <w:hyperlink r:id="rId107" w:tooltip="Wiesel AWC" w:history="1">
        <w:r w:rsidRPr="00A56A60">
          <w:rPr>
            <w:bCs w:val="0"/>
            <w:lang w:val="en"/>
          </w:rPr>
          <w:t>Wiesel</w:t>
        </w:r>
      </w:hyperlink>
      <w:r w:rsidRPr="00A56A60">
        <w:rPr>
          <w:bCs w:val="0"/>
          <w:lang w:val="en"/>
        </w:rPr>
        <w:t xml:space="preserve"> tankette two of which can be carried inside a </w:t>
      </w:r>
      <w:hyperlink r:id="rId108" w:tooltip="Sikorsky CH-53 Sea Stallion" w:history="1">
        <w:r w:rsidRPr="00A56A60">
          <w:rPr>
            <w:bCs w:val="0"/>
            <w:lang w:val="en"/>
          </w:rPr>
          <w:t>Sikorsky CH-53 Sea Stallion</w:t>
        </w:r>
      </w:hyperlink>
      <w:r w:rsidRPr="00A56A60">
        <w:rPr>
          <w:bCs w:val="0"/>
          <w:lang w:val="en"/>
        </w:rPr>
        <w:t xml:space="preserve"> </w:t>
      </w:r>
      <w:hyperlink r:id="rId109" w:tooltip="Helicopter" w:history="1">
        <w:r w:rsidRPr="00A56A60">
          <w:rPr>
            <w:bCs w:val="0"/>
            <w:lang w:val="en"/>
          </w:rPr>
          <w:t>helicopter</w:t>
        </w:r>
      </w:hyperlink>
      <w:r w:rsidRPr="00A56A60">
        <w:rPr>
          <w:bCs w:val="0"/>
          <w:lang w:val="en"/>
        </w:rPr>
        <w:t>.</w:t>
      </w:r>
    </w:p>
    <w:p w14:paraId="68360F12" w14:textId="77777777" w:rsidR="00924039" w:rsidRPr="00A56A60" w:rsidRDefault="00924039" w:rsidP="00924039">
      <w:pPr>
        <w:spacing w:before="100" w:beforeAutospacing="1" w:after="100" w:afterAutospacing="1"/>
        <w:outlineLvl w:val="1"/>
        <w:rPr>
          <w:b/>
          <w:sz w:val="36"/>
          <w:szCs w:val="36"/>
          <w:lang w:val="en"/>
        </w:rPr>
      </w:pPr>
      <w:r w:rsidRPr="00A56A60">
        <w:rPr>
          <w:b/>
          <w:sz w:val="36"/>
          <w:szCs w:val="36"/>
          <w:lang w:val="en"/>
        </w:rPr>
        <w:t>The present day</w:t>
      </w:r>
    </w:p>
    <w:p w14:paraId="7CED2357" w14:textId="77777777" w:rsidR="00924039" w:rsidRPr="00A56A60" w:rsidRDefault="00924039" w:rsidP="00924039">
      <w:pPr>
        <w:rPr>
          <w:bCs w:val="0"/>
          <w:lang w:val="en"/>
        </w:rPr>
      </w:pPr>
      <w:hyperlink r:id="rId110" w:history="1">
        <w:r w:rsidRPr="00A56A60">
          <w:rPr>
            <w:bCs w:val="0"/>
            <w:lang w:val="en"/>
          </w:rPr>
          <w:fldChar w:fldCharType="begin"/>
        </w:r>
        <w:r w:rsidRPr="00A56A60">
          <w:rPr>
            <w:bCs w:val="0"/>
            <w:lang w:val="en"/>
          </w:rPr>
          <w:instrText xml:space="preserve"> INCLUDEPICTURE "http://upload.wikimedia.org/wikipedia/commons/thumb/0/0d/BMP-1_2.jpg/220px-BMP-1_2.jpg" \* MERGEFORMATINET </w:instrText>
        </w:r>
        <w:r w:rsidRPr="00A56A60">
          <w:rPr>
            <w:bCs w:val="0"/>
            <w:lang w:val="en"/>
          </w:rPr>
          <w:fldChar w:fldCharType="separate"/>
        </w:r>
        <w:r w:rsidRPr="00A56A60">
          <w:rPr>
            <w:bCs w:val="0"/>
            <w:lang w:val="en"/>
          </w:rPr>
          <w:pict w14:anchorId="6BEF9E91">
            <v:shape id="_x0000_i1037" type="#_x0000_t75" style="width:165pt;height:111.75pt" o:button="t">
              <v:imagedata r:id="rId111" r:href="rId112"/>
            </v:shape>
          </w:pict>
        </w:r>
        <w:r w:rsidRPr="00A56A60">
          <w:rPr>
            <w:bCs w:val="0"/>
            <w:lang w:val="en"/>
          </w:rPr>
          <w:fldChar w:fldCharType="end"/>
        </w:r>
      </w:hyperlink>
    </w:p>
    <w:p w14:paraId="3071BFD6" w14:textId="77777777" w:rsidR="00924039" w:rsidRPr="00A56A60" w:rsidRDefault="00924039" w:rsidP="00924039">
      <w:pPr>
        <w:rPr>
          <w:bCs w:val="0"/>
          <w:lang w:val="en"/>
        </w:rPr>
      </w:pPr>
      <w:hyperlink r:id="rId113"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62A3035B">
            <v:shape id="_x0000_i1038" type="#_x0000_t75" title="&quot;Enlarge&quot;" style="width:15pt;height:11.25pt" o:button="t">
              <v:imagedata r:id="rId9" r:href="rId114"/>
            </v:shape>
          </w:pict>
        </w:r>
        <w:r w:rsidRPr="00A56A60">
          <w:rPr>
            <w:bCs w:val="0"/>
            <w:lang w:val="en"/>
          </w:rPr>
          <w:fldChar w:fldCharType="end"/>
        </w:r>
      </w:hyperlink>
    </w:p>
    <w:p w14:paraId="16D938B4" w14:textId="77777777" w:rsidR="00924039" w:rsidRPr="00A56A60" w:rsidRDefault="00924039" w:rsidP="00924039">
      <w:pPr>
        <w:rPr>
          <w:bCs w:val="0"/>
          <w:lang w:val="en"/>
        </w:rPr>
      </w:pPr>
      <w:r w:rsidRPr="00A56A60">
        <w:rPr>
          <w:bCs w:val="0"/>
          <w:lang w:val="en"/>
        </w:rPr>
        <w:t>BMP-1, an early infantry fighting vehicle</w:t>
      </w:r>
    </w:p>
    <w:p w14:paraId="26612191" w14:textId="77777777" w:rsidR="00924039" w:rsidRPr="00A56A60" w:rsidRDefault="00924039" w:rsidP="00924039">
      <w:pPr>
        <w:rPr>
          <w:bCs w:val="0"/>
          <w:lang w:val="en"/>
        </w:rPr>
      </w:pPr>
      <w:hyperlink r:id="rId115" w:history="1">
        <w:r w:rsidRPr="00A56A60">
          <w:rPr>
            <w:bCs w:val="0"/>
            <w:lang w:val="en"/>
          </w:rPr>
          <w:fldChar w:fldCharType="begin"/>
        </w:r>
        <w:r w:rsidRPr="00A56A60">
          <w:rPr>
            <w:bCs w:val="0"/>
            <w:lang w:val="en"/>
          </w:rPr>
          <w:instrText xml:space="preserve"> INCLUDEPICTURE "http://upload.wikimedia.org/wikipedia/commons/thumb/d/d6/1st_BDE_25th_ID%28L%29_Irak_2004.jpg/220px-1st_BDE_25th_ID%28L%29_Irak_2004.jpg" \* MERGEFORMATINET </w:instrText>
        </w:r>
        <w:r w:rsidRPr="00A56A60">
          <w:rPr>
            <w:bCs w:val="0"/>
            <w:lang w:val="en"/>
          </w:rPr>
          <w:fldChar w:fldCharType="separate"/>
        </w:r>
        <w:r w:rsidRPr="00A56A60">
          <w:rPr>
            <w:bCs w:val="0"/>
            <w:lang w:val="en"/>
          </w:rPr>
          <w:pict w14:anchorId="22C49C71">
            <v:shape id="_x0000_i1039" type="#_x0000_t75" style="width:165pt;height:130.5pt" o:button="t">
              <v:imagedata r:id="rId116" r:href="rId117"/>
            </v:shape>
          </w:pict>
        </w:r>
        <w:r w:rsidRPr="00A56A60">
          <w:rPr>
            <w:bCs w:val="0"/>
            <w:lang w:val="en"/>
          </w:rPr>
          <w:fldChar w:fldCharType="end"/>
        </w:r>
      </w:hyperlink>
    </w:p>
    <w:p w14:paraId="775178C9" w14:textId="77777777" w:rsidR="00924039" w:rsidRPr="00A56A60" w:rsidRDefault="00924039" w:rsidP="00924039">
      <w:pPr>
        <w:rPr>
          <w:bCs w:val="0"/>
          <w:lang w:val="en"/>
        </w:rPr>
      </w:pPr>
      <w:hyperlink r:id="rId118"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6BB2617B">
            <v:shape id="_x0000_i1040" type="#_x0000_t75" title="&quot;Enlarge&quot;" style="width:15pt;height:11.25pt" o:button="t">
              <v:imagedata r:id="rId9" r:href="rId119"/>
            </v:shape>
          </w:pict>
        </w:r>
        <w:r w:rsidRPr="00A56A60">
          <w:rPr>
            <w:bCs w:val="0"/>
            <w:lang w:val="en"/>
          </w:rPr>
          <w:fldChar w:fldCharType="end"/>
        </w:r>
      </w:hyperlink>
    </w:p>
    <w:p w14:paraId="0B93B14E" w14:textId="77777777" w:rsidR="00924039" w:rsidRPr="00A56A60" w:rsidRDefault="00924039" w:rsidP="00924039">
      <w:pPr>
        <w:rPr>
          <w:bCs w:val="0"/>
          <w:lang w:val="en"/>
        </w:rPr>
      </w:pPr>
      <w:r w:rsidRPr="00A56A60">
        <w:rPr>
          <w:bCs w:val="0"/>
          <w:lang w:val="en"/>
        </w:rPr>
        <w:lastRenderedPageBreak/>
        <w:t xml:space="preserve">Stryker vehicle and dismounted infantry of the US Army's </w:t>
      </w:r>
      <w:hyperlink r:id="rId120" w:anchor="Stryker_brigade_combat_team" w:tooltip="Brigade combat team" w:history="1">
        <w:r w:rsidRPr="00A56A60">
          <w:rPr>
            <w:bCs w:val="0"/>
            <w:lang w:val="en"/>
          </w:rPr>
          <w:t>1st Brigade Combat Team</w:t>
        </w:r>
      </w:hyperlink>
      <w:r w:rsidRPr="00A56A60">
        <w:rPr>
          <w:bCs w:val="0"/>
          <w:lang w:val="en"/>
        </w:rPr>
        <w:t xml:space="preserve"> in Mosul, Iraq 2004.</w:t>
      </w:r>
    </w:p>
    <w:p w14:paraId="3C05C199" w14:textId="77777777" w:rsidR="00924039" w:rsidRPr="00A56A60" w:rsidRDefault="00924039" w:rsidP="00924039">
      <w:pPr>
        <w:spacing w:before="100" w:beforeAutospacing="1" w:after="100" w:afterAutospacing="1"/>
        <w:rPr>
          <w:bCs w:val="0"/>
          <w:lang w:val="en"/>
        </w:rPr>
      </w:pPr>
      <w:r w:rsidRPr="00A56A60">
        <w:rPr>
          <w:bCs w:val="0"/>
          <w:lang w:val="en"/>
        </w:rPr>
        <w:t xml:space="preserve">At present, almost all infantry units from industrialized nations are provided with some type of motor transport. Infantry units equipped with IFVs rather than lighter vehicles are commonly designated as "heavy", indicating more combat power but also more costly long-range transportation requirements. In </w:t>
      </w:r>
      <w:hyperlink r:id="rId121" w:anchor="Operation_Desert_Shield" w:tooltip="Gulf War" w:history="1">
        <w:r w:rsidRPr="00A56A60">
          <w:rPr>
            <w:bCs w:val="0"/>
            <w:lang w:val="en"/>
          </w:rPr>
          <w:t>Operation Desert Shield</w:t>
        </w:r>
      </w:hyperlink>
      <w:r w:rsidRPr="00A56A60">
        <w:rPr>
          <w:bCs w:val="0"/>
          <w:lang w:val="en"/>
        </w:rPr>
        <w:t xml:space="preserve"> during the buildup phase of the 1st Gulf War, the U.S. Army were concerned about the lack of mobility, protection and firepower offered by existing rapid deployment (i.e. airborne) formations; and also about the slowness of deploying regular armored units. The experience led the U.S. Army to form </w:t>
      </w:r>
      <w:hyperlink r:id="rId122" w:tooltip="Brigade combat team" w:history="1">
        <w:r w:rsidRPr="00A56A60">
          <w:rPr>
            <w:bCs w:val="0"/>
            <w:lang w:val="en"/>
          </w:rPr>
          <w:t>combat brigades</w:t>
        </w:r>
      </w:hyperlink>
      <w:r w:rsidRPr="00A56A60">
        <w:rPr>
          <w:bCs w:val="0"/>
          <w:lang w:val="en"/>
        </w:rPr>
        <w:t xml:space="preserve"> based upon the </w:t>
      </w:r>
      <w:hyperlink r:id="rId123" w:tooltip="Stryker" w:history="1">
        <w:r w:rsidRPr="00A56A60">
          <w:rPr>
            <w:bCs w:val="0"/>
            <w:lang w:val="en"/>
          </w:rPr>
          <w:t>Stryker</w:t>
        </w:r>
      </w:hyperlink>
      <w:r w:rsidRPr="00A56A60">
        <w:rPr>
          <w:bCs w:val="0"/>
          <w:lang w:val="en"/>
        </w:rPr>
        <w:t xml:space="preserve"> wheeled IFV.</w:t>
      </w:r>
    </w:p>
    <w:p w14:paraId="43E0D044" w14:textId="77777777" w:rsidR="00924039" w:rsidRPr="00A56A60" w:rsidRDefault="00924039" w:rsidP="00924039">
      <w:pPr>
        <w:spacing w:before="100" w:beforeAutospacing="1" w:after="100" w:afterAutospacing="1"/>
        <w:rPr>
          <w:bCs w:val="0"/>
          <w:lang w:val="en"/>
        </w:rPr>
      </w:pPr>
      <w:r w:rsidRPr="00A56A60">
        <w:rPr>
          <w:bCs w:val="0"/>
          <w:lang w:val="en"/>
        </w:rPr>
        <w:t xml:space="preserve">In the British Army, "heavy" units equipped with the </w:t>
      </w:r>
      <w:hyperlink r:id="rId124" w:tooltip="Warrior Tracked Armoured Vehicle" w:history="1">
        <w:r w:rsidRPr="00A56A60">
          <w:rPr>
            <w:bCs w:val="0"/>
            <w:lang w:val="en"/>
          </w:rPr>
          <w:t>Warrior IFV</w:t>
        </w:r>
      </w:hyperlink>
      <w:r w:rsidRPr="00A56A60">
        <w:rPr>
          <w:bCs w:val="0"/>
          <w:lang w:val="en"/>
        </w:rPr>
        <w:t xml:space="preserve"> are described as "</w:t>
      </w:r>
      <w:r w:rsidR="00A56A60" w:rsidRPr="00A56A60">
        <w:rPr>
          <w:bCs w:val="0"/>
          <w:lang w:val="en"/>
        </w:rPr>
        <w:t>Armored</w:t>
      </w:r>
      <w:r w:rsidRPr="00A56A60">
        <w:rPr>
          <w:bCs w:val="0"/>
          <w:lang w:val="en"/>
        </w:rPr>
        <w:t xml:space="preserve"> Infantry", and units with the </w:t>
      </w:r>
      <w:hyperlink r:id="rId125" w:anchor="Bulldog" w:tooltip="FV432" w:history="1">
        <w:r w:rsidRPr="00A56A60">
          <w:rPr>
            <w:bCs w:val="0"/>
            <w:lang w:val="en"/>
          </w:rPr>
          <w:t>Bulldog APC</w:t>
        </w:r>
      </w:hyperlink>
      <w:r w:rsidRPr="00A56A60">
        <w:rPr>
          <w:bCs w:val="0"/>
          <w:lang w:val="en"/>
        </w:rPr>
        <w:t xml:space="preserve"> as "</w:t>
      </w:r>
      <w:r w:rsidR="00A56A60" w:rsidRPr="00A56A60">
        <w:rPr>
          <w:bCs w:val="0"/>
          <w:lang w:val="en"/>
        </w:rPr>
        <w:t>Mechanized</w:t>
      </w:r>
      <w:r w:rsidRPr="00A56A60">
        <w:rPr>
          <w:bCs w:val="0"/>
          <w:lang w:val="en"/>
        </w:rPr>
        <w:t xml:space="preserve"> Infantry". This convention is becoming widespread; for example the </w:t>
      </w:r>
      <w:hyperlink r:id="rId126" w:tooltip="French Army" w:history="1">
        <w:r w:rsidRPr="00A56A60">
          <w:rPr>
            <w:bCs w:val="0"/>
            <w:lang w:val="en"/>
          </w:rPr>
          <w:t>French Army</w:t>
        </w:r>
      </w:hyperlink>
      <w:r w:rsidRPr="00A56A60">
        <w:rPr>
          <w:bCs w:val="0"/>
          <w:lang w:val="en"/>
        </w:rPr>
        <w:t xml:space="preserve"> has "Motorisées" units equipped with the wheeled </w:t>
      </w:r>
      <w:hyperlink r:id="rId127" w:tooltip="Véhicule de l'Avant Blindé" w:history="1">
        <w:r w:rsidRPr="00A56A60">
          <w:rPr>
            <w:bCs w:val="0"/>
            <w:lang w:val="en"/>
          </w:rPr>
          <w:t>VAB</w:t>
        </w:r>
      </w:hyperlink>
      <w:r w:rsidRPr="00A56A60">
        <w:rPr>
          <w:bCs w:val="0"/>
          <w:lang w:val="en"/>
        </w:rPr>
        <w:t xml:space="preserve"> and "Mécanisées" (</w:t>
      </w:r>
      <w:r w:rsidR="00A56A60" w:rsidRPr="00A56A60">
        <w:rPr>
          <w:bCs w:val="0"/>
          <w:lang w:val="en"/>
        </w:rPr>
        <w:t>armored</w:t>
      </w:r>
      <w:r w:rsidRPr="00A56A60">
        <w:rPr>
          <w:bCs w:val="0"/>
          <w:lang w:val="en"/>
        </w:rPr>
        <w:t xml:space="preserve">) units with the tracked </w:t>
      </w:r>
      <w:hyperlink r:id="rId128" w:tooltip="AMX-10P" w:history="1">
        <w:r w:rsidRPr="00A56A60">
          <w:rPr>
            <w:bCs w:val="0"/>
            <w:lang w:val="en"/>
          </w:rPr>
          <w:t>AMX-10P</w:t>
        </w:r>
      </w:hyperlink>
      <w:r w:rsidRPr="00A56A60">
        <w:rPr>
          <w:bCs w:val="0"/>
          <w:lang w:val="en"/>
        </w:rPr>
        <w:t>.</w:t>
      </w:r>
    </w:p>
    <w:p w14:paraId="22A297B2" w14:textId="77777777" w:rsidR="00924039" w:rsidRPr="00A56A60" w:rsidRDefault="00924039" w:rsidP="00924039">
      <w:pPr>
        <w:spacing w:before="100" w:beforeAutospacing="1" w:after="100" w:afterAutospacing="1"/>
        <w:rPr>
          <w:bCs w:val="0"/>
          <w:lang w:val="en"/>
        </w:rPr>
      </w:pPr>
      <w:r w:rsidRPr="00A56A60">
        <w:rPr>
          <w:bCs w:val="0"/>
          <w:lang w:val="en"/>
        </w:rPr>
        <w:t xml:space="preserve">The transport and other logistic requirements have led many armies to adopt wheeled APCs when their existing stocks of tracked APCs require replacement. An example is the </w:t>
      </w:r>
      <w:hyperlink r:id="rId129" w:tooltip="Canadian Army" w:history="1">
        <w:r w:rsidRPr="00A56A60">
          <w:rPr>
            <w:bCs w:val="0"/>
            <w:lang w:val="en"/>
          </w:rPr>
          <w:t>Canadian Army</w:t>
        </w:r>
      </w:hyperlink>
      <w:r w:rsidRPr="00A56A60">
        <w:rPr>
          <w:bCs w:val="0"/>
          <w:lang w:val="en"/>
        </w:rPr>
        <w:t xml:space="preserve">, who have used the </w:t>
      </w:r>
      <w:hyperlink r:id="rId130" w:tooltip="LAV III" w:history="1">
        <w:r w:rsidRPr="00A56A60">
          <w:rPr>
            <w:bCs w:val="0"/>
            <w:lang w:val="en"/>
          </w:rPr>
          <w:t>LAV III</w:t>
        </w:r>
      </w:hyperlink>
      <w:r w:rsidRPr="00A56A60">
        <w:rPr>
          <w:bCs w:val="0"/>
          <w:lang w:val="en"/>
        </w:rPr>
        <w:t xml:space="preserve"> wheeled IFV in fighting in Afghanistan. On the other hand, the </w:t>
      </w:r>
      <w:hyperlink r:id="rId131" w:tooltip="Italian Army" w:history="1">
        <w:r w:rsidRPr="00A56A60">
          <w:rPr>
            <w:bCs w:val="0"/>
            <w:lang w:val="en"/>
          </w:rPr>
          <w:t>Italian</w:t>
        </w:r>
      </w:hyperlink>
      <w:r w:rsidRPr="00A56A60">
        <w:rPr>
          <w:bCs w:val="0"/>
          <w:lang w:val="en"/>
        </w:rPr>
        <w:t xml:space="preserve">, </w:t>
      </w:r>
      <w:hyperlink r:id="rId132" w:tooltip="Spanish Army" w:history="1">
        <w:r w:rsidRPr="00A56A60">
          <w:rPr>
            <w:bCs w:val="0"/>
            <w:lang w:val="en"/>
          </w:rPr>
          <w:t>Spanish</w:t>
        </w:r>
      </w:hyperlink>
      <w:r w:rsidRPr="00A56A60">
        <w:rPr>
          <w:bCs w:val="0"/>
          <w:lang w:val="en"/>
        </w:rPr>
        <w:t xml:space="preserve"> and </w:t>
      </w:r>
      <w:hyperlink r:id="rId133" w:tooltip="Swedish Army" w:history="1">
        <w:r w:rsidRPr="00A56A60">
          <w:rPr>
            <w:bCs w:val="0"/>
            <w:lang w:val="en"/>
          </w:rPr>
          <w:t>Swedish</w:t>
        </w:r>
      </w:hyperlink>
      <w:r w:rsidRPr="00A56A60">
        <w:rPr>
          <w:bCs w:val="0"/>
          <w:lang w:val="en"/>
        </w:rPr>
        <w:t xml:space="preserve"> armies are adopting (and exporting) new indigenous-produced tracked IFVs. The Swedish </w:t>
      </w:r>
      <w:hyperlink r:id="rId134" w:tooltip="CV90" w:history="1">
        <w:r w:rsidRPr="00A56A60">
          <w:rPr>
            <w:bCs w:val="0"/>
            <w:lang w:val="en"/>
          </w:rPr>
          <w:t>CV90</w:t>
        </w:r>
      </w:hyperlink>
      <w:r w:rsidRPr="00A56A60">
        <w:rPr>
          <w:bCs w:val="0"/>
          <w:lang w:val="en"/>
        </w:rPr>
        <w:t xml:space="preserve"> IFV in particular has been adopted by several armies.</w:t>
      </w:r>
    </w:p>
    <w:p w14:paraId="52A25D15" w14:textId="77777777" w:rsidR="00924039" w:rsidRPr="00A56A60" w:rsidRDefault="00924039" w:rsidP="00924039">
      <w:pPr>
        <w:spacing w:before="100" w:beforeAutospacing="1" w:after="100" w:afterAutospacing="1"/>
        <w:rPr>
          <w:bCs w:val="0"/>
          <w:lang w:val="en"/>
        </w:rPr>
      </w:pPr>
      <w:r w:rsidRPr="00A56A60">
        <w:rPr>
          <w:bCs w:val="0"/>
          <w:lang w:val="en"/>
        </w:rPr>
        <w:t xml:space="preserve">A recent trend seen in the </w:t>
      </w:r>
      <w:hyperlink r:id="rId135" w:tooltip="Israel Defense Forces" w:history="1">
        <w:r w:rsidRPr="00A56A60">
          <w:rPr>
            <w:bCs w:val="0"/>
            <w:lang w:val="en"/>
          </w:rPr>
          <w:t>Israel Defense Forces</w:t>
        </w:r>
      </w:hyperlink>
      <w:r w:rsidRPr="00A56A60">
        <w:rPr>
          <w:bCs w:val="0"/>
          <w:lang w:val="en"/>
        </w:rPr>
        <w:t xml:space="preserve">, the </w:t>
      </w:r>
      <w:hyperlink r:id="rId136" w:tooltip="Armed Forces of the Russian Federation" w:history="1">
        <w:r w:rsidRPr="00A56A60">
          <w:rPr>
            <w:bCs w:val="0"/>
            <w:lang w:val="en"/>
          </w:rPr>
          <w:t>Armed Forces of the Russian Federation</w:t>
        </w:r>
      </w:hyperlink>
      <w:r w:rsidRPr="00A56A60">
        <w:rPr>
          <w:bCs w:val="0"/>
          <w:lang w:val="en"/>
        </w:rPr>
        <w:t xml:space="preserve"> is the development and introduction of exceptionally well-armored APCs (HAPC) such as the </w:t>
      </w:r>
      <w:hyperlink r:id="rId137" w:tooltip="IDF Achzarit" w:history="1">
        <w:r w:rsidRPr="00A56A60">
          <w:rPr>
            <w:bCs w:val="0"/>
            <w:lang w:val="en"/>
          </w:rPr>
          <w:t>IDF Achzarit</w:t>
        </w:r>
      </w:hyperlink>
      <w:r w:rsidRPr="00A56A60">
        <w:rPr>
          <w:bCs w:val="0"/>
          <w:lang w:val="en"/>
        </w:rPr>
        <w:t xml:space="preserve"> which are converted from obsolete </w:t>
      </w:r>
      <w:hyperlink r:id="rId138" w:tooltip="Tank" w:history="1">
        <w:r w:rsidRPr="00A56A60">
          <w:rPr>
            <w:bCs w:val="0"/>
            <w:lang w:val="en"/>
          </w:rPr>
          <w:t>Main Battle Tanks</w:t>
        </w:r>
      </w:hyperlink>
      <w:r w:rsidRPr="00A56A60">
        <w:rPr>
          <w:bCs w:val="0"/>
          <w:lang w:val="en"/>
        </w:rPr>
        <w:t xml:space="preserve"> (such as the </w:t>
      </w:r>
      <w:hyperlink r:id="rId139" w:tooltip="Russia" w:history="1">
        <w:r w:rsidRPr="00A56A60">
          <w:rPr>
            <w:bCs w:val="0"/>
            <w:lang w:val="en"/>
          </w:rPr>
          <w:t>Russian</w:t>
        </w:r>
      </w:hyperlink>
      <w:r w:rsidRPr="00A56A60">
        <w:rPr>
          <w:bCs w:val="0"/>
          <w:lang w:val="en"/>
        </w:rPr>
        <w:t xml:space="preserve"> </w:t>
      </w:r>
      <w:hyperlink r:id="rId140" w:tooltip="T-55" w:history="1">
        <w:r w:rsidRPr="00A56A60">
          <w:rPr>
            <w:bCs w:val="0"/>
            <w:lang w:val="en"/>
          </w:rPr>
          <w:t>T-55</w:t>
        </w:r>
      </w:hyperlink>
      <w:r w:rsidRPr="00A56A60">
        <w:rPr>
          <w:bCs w:val="0"/>
          <w:lang w:val="en"/>
        </w:rPr>
        <w:t xml:space="preserve">). Such vehicles are usually expedients, and lack of space prevents the armament of an IFV being carried in addition to an infantry section or squad. In the Russian Army, such vehicles were introduced for fighting in urban areas, where the risk from short range infantry anti-tank weapons such as the </w:t>
      </w:r>
      <w:hyperlink r:id="rId141" w:tooltip="RPG-7" w:history="1">
        <w:r w:rsidRPr="00A56A60">
          <w:rPr>
            <w:bCs w:val="0"/>
            <w:lang w:val="en"/>
          </w:rPr>
          <w:t>RPG-7</w:t>
        </w:r>
      </w:hyperlink>
      <w:r w:rsidRPr="00A56A60">
        <w:rPr>
          <w:bCs w:val="0"/>
          <w:lang w:val="en"/>
        </w:rPr>
        <w:t xml:space="preserve"> is highest, after Russian tank and motor infantry units suffered heavy losses fighting insurgents in </w:t>
      </w:r>
      <w:hyperlink r:id="rId142" w:tooltip="Grozny" w:history="1">
        <w:r w:rsidRPr="00A56A60">
          <w:rPr>
            <w:bCs w:val="0"/>
            <w:lang w:val="en"/>
          </w:rPr>
          <w:t>Grozny</w:t>
        </w:r>
      </w:hyperlink>
      <w:r w:rsidRPr="00A56A60">
        <w:rPr>
          <w:bCs w:val="0"/>
          <w:lang w:val="en"/>
        </w:rPr>
        <w:t xml:space="preserve"> during the </w:t>
      </w:r>
      <w:hyperlink r:id="rId143" w:tooltip="First Chechen War" w:history="1">
        <w:r w:rsidRPr="00A56A60">
          <w:rPr>
            <w:bCs w:val="0"/>
            <w:lang w:val="en"/>
          </w:rPr>
          <w:t>First Chechen War</w:t>
        </w:r>
      </w:hyperlink>
      <w:r w:rsidRPr="00A56A60">
        <w:rPr>
          <w:bCs w:val="0"/>
          <w:lang w:val="en"/>
        </w:rPr>
        <w:t xml:space="preserve"> in 1995.</w:t>
      </w:r>
    </w:p>
    <w:p w14:paraId="39D9CB2B" w14:textId="77777777" w:rsidR="00924039" w:rsidRPr="00A56A60" w:rsidRDefault="00924039" w:rsidP="00924039">
      <w:pPr>
        <w:spacing w:before="100" w:beforeAutospacing="1" w:after="100" w:afterAutospacing="1"/>
        <w:rPr>
          <w:bCs w:val="0"/>
          <w:lang w:val="en"/>
        </w:rPr>
      </w:pPr>
      <w:r w:rsidRPr="00A56A60">
        <w:rPr>
          <w:bCs w:val="0"/>
          <w:lang w:val="en"/>
        </w:rPr>
        <w:t xml:space="preserve">Many APCs and IFVs currently under development are intended for rapid deployment by aircraft. New technologies which promise reduction in weight, such as electric drive, may be incorporated. However, facing a similar threat in </w:t>
      </w:r>
      <w:hyperlink r:id="rId144" w:tooltip="Post-invasion Iraq, 2003–present" w:history="1">
        <w:r w:rsidRPr="00A56A60">
          <w:rPr>
            <w:bCs w:val="0"/>
            <w:lang w:val="en"/>
          </w:rPr>
          <w:t>Post-invasion Iraq</w:t>
        </w:r>
      </w:hyperlink>
      <w:r w:rsidRPr="00A56A60">
        <w:rPr>
          <w:bCs w:val="0"/>
          <w:lang w:val="en"/>
        </w:rPr>
        <w:t xml:space="preserve"> to that which prompted the Russians to convert tanks to APCs, the occupying armies have found it necessary to apply extra armor to existing APCs and IFVs, which adds to the overall size and weight. Some of the latest designs (such as the German </w:t>
      </w:r>
      <w:hyperlink r:id="rId145" w:tooltip="Puma (IFV)" w:history="1">
        <w:r w:rsidRPr="00A56A60">
          <w:rPr>
            <w:bCs w:val="0"/>
            <w:lang w:val="en"/>
          </w:rPr>
          <w:t>Puma</w:t>
        </w:r>
      </w:hyperlink>
      <w:r w:rsidRPr="00A56A60">
        <w:rPr>
          <w:bCs w:val="0"/>
          <w:lang w:val="en"/>
        </w:rPr>
        <w:t>) are intended to allow a light, basic model vehicle which is air-transportable to be fitted in the field with additional protection, thereby ensuring both strategic flexibility and survivability.</w:t>
      </w:r>
    </w:p>
    <w:p w14:paraId="7353F09B" w14:textId="77777777" w:rsidR="00924039" w:rsidRPr="00A56A60" w:rsidRDefault="00924039" w:rsidP="00924039">
      <w:pPr>
        <w:spacing w:before="100" w:beforeAutospacing="1" w:after="100" w:afterAutospacing="1"/>
        <w:outlineLvl w:val="1"/>
        <w:rPr>
          <w:b/>
          <w:sz w:val="36"/>
          <w:szCs w:val="36"/>
          <w:lang w:val="en"/>
        </w:rPr>
      </w:pPr>
      <w:r w:rsidRPr="00A56A60">
        <w:rPr>
          <w:b/>
          <w:sz w:val="36"/>
          <w:szCs w:val="36"/>
          <w:lang w:val="en"/>
        </w:rPr>
        <w:t>Combined arms operations</w:t>
      </w:r>
    </w:p>
    <w:p w14:paraId="76426F27" w14:textId="77777777" w:rsidR="00924039" w:rsidRPr="00A56A60" w:rsidRDefault="00924039" w:rsidP="00924039">
      <w:pPr>
        <w:rPr>
          <w:bCs w:val="0"/>
          <w:lang w:val="en"/>
        </w:rPr>
      </w:pPr>
      <w:hyperlink r:id="rId146" w:history="1">
        <w:r w:rsidRPr="00A56A60">
          <w:rPr>
            <w:bCs w:val="0"/>
            <w:lang w:val="en"/>
          </w:rPr>
          <w:fldChar w:fldCharType="begin"/>
        </w:r>
        <w:r w:rsidRPr="00A56A60">
          <w:rPr>
            <w:bCs w:val="0"/>
            <w:lang w:val="en"/>
          </w:rPr>
          <w:instrText xml:space="preserve"> INCLUDEPICTURE "http://upload.wikimedia.org/wikipedia/en/thumb/d/d8/Irish_Piranha_on_display.JPG/220px-Irish_Piranha_on_display.JPG" \* MERGEFORMATINET </w:instrText>
        </w:r>
        <w:r w:rsidRPr="00A56A60">
          <w:rPr>
            <w:bCs w:val="0"/>
            <w:lang w:val="en"/>
          </w:rPr>
          <w:fldChar w:fldCharType="separate"/>
        </w:r>
        <w:r w:rsidRPr="00A56A60">
          <w:rPr>
            <w:bCs w:val="0"/>
            <w:lang w:val="en"/>
          </w:rPr>
          <w:pict w14:anchorId="3552A1FF">
            <v:shape id="_x0000_i1041" type="#_x0000_t75" style="width:87.75pt;height:70.5pt" o:button="t">
              <v:imagedata r:id="rId147" r:href="rId148"/>
            </v:shape>
          </w:pict>
        </w:r>
        <w:r w:rsidRPr="00A56A60">
          <w:rPr>
            <w:bCs w:val="0"/>
            <w:lang w:val="en"/>
          </w:rPr>
          <w:fldChar w:fldCharType="end"/>
        </w:r>
      </w:hyperlink>
    </w:p>
    <w:p w14:paraId="6DAF2D51" w14:textId="77777777" w:rsidR="00924039" w:rsidRPr="00A56A60" w:rsidRDefault="00924039" w:rsidP="00924039">
      <w:pPr>
        <w:rPr>
          <w:bCs w:val="0"/>
          <w:lang w:val="en"/>
        </w:rPr>
      </w:pPr>
      <w:hyperlink r:id="rId149" w:tooltip="Enlarge" w:history="1">
        <w:r w:rsidRPr="00A56A60">
          <w:rPr>
            <w:bCs w:val="0"/>
            <w:lang w:val="en"/>
          </w:rPr>
          <w:fldChar w:fldCharType="begin"/>
        </w:r>
        <w:r w:rsidRPr="00A56A60">
          <w:rPr>
            <w:bCs w:val="0"/>
            <w:lang w:val="en"/>
          </w:rPr>
          <w:instrText xml:space="preserve"> INCLUDEPICTURE "http://bits.wikimedia.org/static-1.20wmf11/skins/common/images/magnify-clip.png" \* MERGEFORMATINET </w:instrText>
        </w:r>
        <w:r w:rsidRPr="00A56A60">
          <w:rPr>
            <w:bCs w:val="0"/>
            <w:lang w:val="en"/>
          </w:rPr>
          <w:fldChar w:fldCharType="separate"/>
        </w:r>
        <w:r w:rsidRPr="00A56A60">
          <w:rPr>
            <w:bCs w:val="0"/>
            <w:lang w:val="en"/>
          </w:rPr>
          <w:pict w14:anchorId="3E1D8648">
            <v:shape id="_x0000_i1042" type="#_x0000_t75" title="&quot;Enlarge&quot;" style="width:15pt;height:11.25pt" o:button="t">
              <v:imagedata r:id="rId9" r:href="rId150"/>
            </v:shape>
          </w:pict>
        </w:r>
        <w:r w:rsidRPr="00A56A60">
          <w:rPr>
            <w:bCs w:val="0"/>
            <w:lang w:val="en"/>
          </w:rPr>
          <w:fldChar w:fldCharType="end"/>
        </w:r>
      </w:hyperlink>
    </w:p>
    <w:p w14:paraId="746A69E5" w14:textId="77777777" w:rsidR="00924039" w:rsidRPr="00A56A60" w:rsidRDefault="00924039" w:rsidP="00924039">
      <w:pPr>
        <w:rPr>
          <w:bCs w:val="0"/>
          <w:lang w:val="en"/>
        </w:rPr>
      </w:pPr>
      <w:r w:rsidRPr="00A56A60">
        <w:rPr>
          <w:bCs w:val="0"/>
          <w:lang w:val="en"/>
        </w:rPr>
        <w:t>Mowag Piranha of the Irish Army, typical of wheeled IFVs under development.</w:t>
      </w:r>
    </w:p>
    <w:p w14:paraId="316D5E91" w14:textId="77777777" w:rsidR="00924039" w:rsidRPr="00A56A60" w:rsidRDefault="00924039" w:rsidP="00924039">
      <w:pPr>
        <w:spacing w:before="100" w:beforeAutospacing="1" w:after="100" w:afterAutospacing="1"/>
        <w:rPr>
          <w:bCs w:val="0"/>
          <w:lang w:val="en"/>
        </w:rPr>
      </w:pPr>
      <w:r w:rsidRPr="00A56A60">
        <w:rPr>
          <w:bCs w:val="0"/>
          <w:lang w:val="en"/>
        </w:rPr>
        <w:t xml:space="preserve">It is generally accepted that single weapons system types are much less effective without the support of the full combined arms team; the pre-World War II notion of "tank fleets" has proven to be as unsound as the World War I idea of unsupported infantry attacks. Though many nations' armored formations included an </w:t>
      </w:r>
      <w:hyperlink r:id="rId151" w:tooltip="Organic (military)" w:history="1">
        <w:r w:rsidRPr="00A56A60">
          <w:rPr>
            <w:bCs w:val="0"/>
            <w:lang w:val="en"/>
          </w:rPr>
          <w:t>organic</w:t>
        </w:r>
      </w:hyperlink>
      <w:r w:rsidRPr="00A56A60">
        <w:rPr>
          <w:bCs w:val="0"/>
          <w:lang w:val="en"/>
        </w:rPr>
        <w:t xml:space="preserve"> mechanized infantry component at the start of World War II, the proportion of mechanized infantry in such combined arms formations was increased by most armies as the war progressed.</w:t>
      </w:r>
    </w:p>
    <w:p w14:paraId="4BD1BB90" w14:textId="77777777" w:rsidR="00924039" w:rsidRPr="00A56A60" w:rsidRDefault="00924039" w:rsidP="00924039">
      <w:pPr>
        <w:spacing w:before="100" w:beforeAutospacing="1" w:after="100" w:afterAutospacing="1"/>
        <w:rPr>
          <w:bCs w:val="0"/>
          <w:lang w:val="en"/>
        </w:rPr>
      </w:pPr>
      <w:r w:rsidRPr="00A56A60">
        <w:rPr>
          <w:bCs w:val="0"/>
          <w:lang w:val="en"/>
        </w:rPr>
        <w:t>The lesson was re-learned, first by the Pakistani Army in the 1965 War with India, where the nation fielded two different types of armored divisions: one which was almost exclusively armor (the 1st) while another was more balanced (the 6th). The latter division showed itself to be far more combat capable than the former.</w:t>
      </w:r>
    </w:p>
    <w:p w14:paraId="481569D0" w14:textId="77777777" w:rsidR="00924039" w:rsidRPr="00A56A60" w:rsidRDefault="00924039" w:rsidP="00924039">
      <w:pPr>
        <w:spacing w:before="100" w:beforeAutospacing="1" w:after="100" w:afterAutospacing="1"/>
        <w:rPr>
          <w:bCs w:val="0"/>
          <w:lang w:val="en"/>
        </w:rPr>
      </w:pPr>
      <w:r w:rsidRPr="00A56A60">
        <w:rPr>
          <w:bCs w:val="0"/>
          <w:lang w:val="en"/>
        </w:rPr>
        <w:t xml:space="preserve">Having achieved spectacular successes in the offensive with tank-heavy formations during the </w:t>
      </w:r>
      <w:hyperlink r:id="rId152" w:tooltip="Six Day War" w:history="1">
        <w:r w:rsidRPr="00A56A60">
          <w:rPr>
            <w:bCs w:val="0"/>
            <w:lang w:val="en"/>
          </w:rPr>
          <w:t>Six Day War</w:t>
        </w:r>
      </w:hyperlink>
      <w:r w:rsidRPr="00A56A60">
        <w:rPr>
          <w:bCs w:val="0"/>
          <w:lang w:val="en"/>
        </w:rPr>
        <w:t xml:space="preserve">, the </w:t>
      </w:r>
      <w:hyperlink r:id="rId153" w:tooltip="Israeli Defense Force" w:history="1">
        <w:r w:rsidRPr="00A56A60">
          <w:rPr>
            <w:bCs w:val="0"/>
            <w:lang w:val="en"/>
          </w:rPr>
          <w:t>Israeli Defense Force</w:t>
        </w:r>
      </w:hyperlink>
      <w:r w:rsidRPr="00A56A60">
        <w:rPr>
          <w:bCs w:val="0"/>
          <w:lang w:val="en"/>
        </w:rPr>
        <w:t xml:space="preserve"> found in the </w:t>
      </w:r>
      <w:hyperlink r:id="rId154" w:tooltip="Yom Kippur War" w:history="1">
        <w:r w:rsidRPr="00A56A60">
          <w:rPr>
            <w:bCs w:val="0"/>
            <w:lang w:val="en"/>
          </w:rPr>
          <w:t>Yom Kippur War</w:t>
        </w:r>
      </w:hyperlink>
      <w:r w:rsidRPr="00A56A60">
        <w:rPr>
          <w:bCs w:val="0"/>
          <w:lang w:val="en"/>
        </w:rPr>
        <w:t xml:space="preserve"> of 1973 that a doctrine that relied primarily on tanks and aircraft had proven inadequate. As a makeshift remedy, paratroopers were provided with motorized transport and used as mechanized infantry in coordination with the armor.</w:t>
      </w:r>
    </w:p>
    <w:p w14:paraId="78893CFB" w14:textId="77777777" w:rsidR="00924039" w:rsidRPr="00A56A60" w:rsidRDefault="00924039" w:rsidP="00924039">
      <w:pPr>
        <w:spacing w:before="100" w:beforeAutospacing="1" w:after="100" w:afterAutospacing="1"/>
        <w:outlineLvl w:val="1"/>
        <w:rPr>
          <w:b/>
          <w:sz w:val="36"/>
          <w:szCs w:val="36"/>
          <w:lang w:val="en"/>
        </w:rPr>
      </w:pPr>
      <w:r w:rsidRPr="00A56A60">
        <w:rPr>
          <w:b/>
          <w:sz w:val="36"/>
          <w:szCs w:val="36"/>
          <w:lang w:val="en"/>
        </w:rPr>
        <w:t>See also</w:t>
      </w:r>
    </w:p>
    <w:p w14:paraId="43F56304" w14:textId="77777777" w:rsidR="00924039" w:rsidRPr="00A56A60" w:rsidRDefault="00924039" w:rsidP="00924039">
      <w:pPr>
        <w:numPr>
          <w:ilvl w:val="0"/>
          <w:numId w:val="2"/>
        </w:numPr>
        <w:spacing w:before="100" w:beforeAutospacing="1" w:after="100" w:afterAutospacing="1"/>
        <w:rPr>
          <w:bCs w:val="0"/>
          <w:lang w:val="en"/>
        </w:rPr>
      </w:pPr>
      <w:hyperlink r:id="rId155" w:tooltip="Armoured warfare" w:history="1">
        <w:r w:rsidR="00A56A60" w:rsidRPr="00A56A60">
          <w:rPr>
            <w:bCs w:val="0"/>
            <w:lang w:val="en"/>
          </w:rPr>
          <w:t>Armored</w:t>
        </w:r>
        <w:r w:rsidRPr="00A56A60">
          <w:rPr>
            <w:bCs w:val="0"/>
            <w:lang w:val="en"/>
          </w:rPr>
          <w:t xml:space="preserve"> </w:t>
        </w:r>
        <w:r w:rsidR="00A56A60" w:rsidRPr="00A56A60">
          <w:rPr>
            <w:bCs w:val="0"/>
            <w:lang w:val="en"/>
          </w:rPr>
          <w:t>W</w:t>
        </w:r>
        <w:r w:rsidRPr="00A56A60">
          <w:rPr>
            <w:bCs w:val="0"/>
            <w:lang w:val="en"/>
          </w:rPr>
          <w:t>arfare</w:t>
        </w:r>
      </w:hyperlink>
    </w:p>
    <w:p w14:paraId="37E477C8" w14:textId="77777777" w:rsidR="00924039" w:rsidRPr="00A56A60" w:rsidRDefault="00924039" w:rsidP="00924039">
      <w:pPr>
        <w:numPr>
          <w:ilvl w:val="0"/>
          <w:numId w:val="2"/>
        </w:numPr>
        <w:spacing w:before="100" w:beforeAutospacing="1" w:after="100" w:afterAutospacing="1"/>
        <w:rPr>
          <w:bCs w:val="0"/>
          <w:lang w:val="en"/>
        </w:rPr>
      </w:pPr>
      <w:hyperlink r:id="rId156" w:tooltip="Motorised infantry" w:history="1">
        <w:r w:rsidRPr="00A56A60">
          <w:rPr>
            <w:bCs w:val="0"/>
            <w:lang w:val="en"/>
          </w:rPr>
          <w:t xml:space="preserve">Motorized </w:t>
        </w:r>
        <w:r w:rsidR="00A56A60" w:rsidRPr="00A56A60">
          <w:rPr>
            <w:bCs w:val="0"/>
            <w:lang w:val="en"/>
          </w:rPr>
          <w:t>I</w:t>
        </w:r>
        <w:r w:rsidRPr="00A56A60">
          <w:rPr>
            <w:bCs w:val="0"/>
            <w:lang w:val="en"/>
          </w:rPr>
          <w:t>nfantry</w:t>
        </w:r>
      </w:hyperlink>
    </w:p>
    <w:p w14:paraId="52D3F9A3" w14:textId="77777777" w:rsidR="00924039" w:rsidRPr="00A56A60" w:rsidRDefault="00924039" w:rsidP="00924039">
      <w:pPr>
        <w:numPr>
          <w:ilvl w:val="0"/>
          <w:numId w:val="17"/>
        </w:numPr>
        <w:spacing w:before="100" w:beforeAutospacing="1" w:after="100" w:afterAutospacing="1"/>
        <w:rPr>
          <w:bCs w:val="0"/>
          <w:lang w:val="en"/>
        </w:rPr>
      </w:pPr>
      <w:r w:rsidRPr="00A56A60">
        <w:rPr>
          <w:bCs w:val="0"/>
          <w:lang w:val="en"/>
        </w:rPr>
        <w:t>This page was last modified on 27 July 2012 at 00:27.</w:t>
      </w:r>
    </w:p>
    <w:p w14:paraId="291CD515" w14:textId="77777777" w:rsidR="000941EA" w:rsidRPr="00A56A60" w:rsidRDefault="000941EA"/>
    <w:sectPr w:rsidR="000941EA" w:rsidRPr="00A56A60"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E33"/>
    <w:multiLevelType w:val="multilevel"/>
    <w:tmpl w:val="30B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76CB"/>
    <w:multiLevelType w:val="multilevel"/>
    <w:tmpl w:val="3EA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A6E03"/>
    <w:multiLevelType w:val="multilevel"/>
    <w:tmpl w:val="6D20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5783D"/>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47012"/>
    <w:multiLevelType w:val="multilevel"/>
    <w:tmpl w:val="4508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D2877"/>
    <w:multiLevelType w:val="multilevel"/>
    <w:tmpl w:val="1F32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13995"/>
    <w:multiLevelType w:val="multilevel"/>
    <w:tmpl w:val="B2A4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C4272"/>
    <w:multiLevelType w:val="multilevel"/>
    <w:tmpl w:val="8CE23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A0951"/>
    <w:multiLevelType w:val="multilevel"/>
    <w:tmpl w:val="44F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94338"/>
    <w:multiLevelType w:val="multilevel"/>
    <w:tmpl w:val="E3E8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619EF"/>
    <w:multiLevelType w:val="multilevel"/>
    <w:tmpl w:val="4B88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D7962"/>
    <w:multiLevelType w:val="multilevel"/>
    <w:tmpl w:val="14A2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F517F"/>
    <w:multiLevelType w:val="multilevel"/>
    <w:tmpl w:val="820E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94D2B"/>
    <w:multiLevelType w:val="multilevel"/>
    <w:tmpl w:val="3C36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C6F4A"/>
    <w:multiLevelType w:val="multilevel"/>
    <w:tmpl w:val="92D8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61896"/>
    <w:multiLevelType w:val="multilevel"/>
    <w:tmpl w:val="EA38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110BF6"/>
    <w:multiLevelType w:val="multilevel"/>
    <w:tmpl w:val="3288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4"/>
  </w:num>
  <w:num w:numId="5">
    <w:abstractNumId w:val="11"/>
  </w:num>
  <w:num w:numId="6">
    <w:abstractNumId w:val="8"/>
  </w:num>
  <w:num w:numId="7">
    <w:abstractNumId w:val="6"/>
  </w:num>
  <w:num w:numId="8">
    <w:abstractNumId w:val="13"/>
  </w:num>
  <w:num w:numId="9">
    <w:abstractNumId w:val="16"/>
  </w:num>
  <w:num w:numId="10">
    <w:abstractNumId w:val="14"/>
  </w:num>
  <w:num w:numId="11">
    <w:abstractNumId w:val="0"/>
  </w:num>
  <w:num w:numId="12">
    <w:abstractNumId w:val="12"/>
  </w:num>
  <w:num w:numId="13">
    <w:abstractNumId w:val="2"/>
  </w:num>
  <w:num w:numId="14">
    <w:abstractNumId w:val="10"/>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24039"/>
    <w:rsid w:val="009A435C"/>
    <w:rsid w:val="00A56A60"/>
    <w:rsid w:val="00AF0476"/>
    <w:rsid w:val="00B44494"/>
    <w:rsid w:val="00CF42B5"/>
    <w:rsid w:val="00F1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9FE2A"/>
  <w15:chartTrackingRefBased/>
  <w15:docId w15:val="{1945DEDF-54D2-4B59-BF30-5980A6EA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924039"/>
    <w:pPr>
      <w:spacing w:before="100" w:beforeAutospacing="1" w:after="100" w:afterAutospacing="1"/>
      <w:outlineLvl w:val="0"/>
    </w:pPr>
    <w:rPr>
      <w:b/>
      <w:kern w:val="36"/>
      <w:sz w:val="48"/>
      <w:szCs w:val="48"/>
    </w:rPr>
  </w:style>
  <w:style w:type="paragraph" w:styleId="Heading2">
    <w:name w:val="heading 2"/>
    <w:basedOn w:val="Normal"/>
    <w:qFormat/>
    <w:rsid w:val="00924039"/>
    <w:pPr>
      <w:spacing w:before="100" w:beforeAutospacing="1" w:after="100" w:afterAutospacing="1"/>
      <w:outlineLvl w:val="1"/>
    </w:pPr>
    <w:rPr>
      <w:b/>
      <w:sz w:val="36"/>
      <w:szCs w:val="36"/>
    </w:rPr>
  </w:style>
  <w:style w:type="paragraph" w:styleId="Heading3">
    <w:name w:val="heading 3"/>
    <w:basedOn w:val="Normal"/>
    <w:qFormat/>
    <w:rsid w:val="00924039"/>
    <w:pPr>
      <w:spacing w:before="100" w:beforeAutospacing="1" w:after="100" w:afterAutospacing="1"/>
      <w:outlineLvl w:val="2"/>
    </w:pPr>
    <w:rPr>
      <w:b/>
      <w:sz w:val="27"/>
      <w:szCs w:val="27"/>
    </w:rPr>
  </w:style>
  <w:style w:type="paragraph" w:styleId="Heading4">
    <w:name w:val="heading 4"/>
    <w:basedOn w:val="Normal"/>
    <w:qFormat/>
    <w:rsid w:val="00924039"/>
    <w:pPr>
      <w:spacing w:before="100" w:beforeAutospacing="1" w:after="100" w:afterAutospacing="1"/>
      <w:outlineLvl w:val="3"/>
    </w:pPr>
    <w:rPr>
      <w:b/>
    </w:rPr>
  </w:style>
  <w:style w:type="paragraph" w:styleId="Heading5">
    <w:name w:val="heading 5"/>
    <w:basedOn w:val="Normal"/>
    <w:qFormat/>
    <w:rsid w:val="00924039"/>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24039"/>
    <w:rPr>
      <w:color w:val="0000FF"/>
      <w:u w:val="single"/>
    </w:rPr>
  </w:style>
  <w:style w:type="character" w:styleId="FollowedHyperlink">
    <w:name w:val="FollowedHyperlink"/>
    <w:rsid w:val="00924039"/>
    <w:rPr>
      <w:color w:val="0000FF"/>
      <w:u w:val="single"/>
    </w:rPr>
  </w:style>
  <w:style w:type="character" w:styleId="HTMLCite">
    <w:name w:val="HTML Cite"/>
    <w:rsid w:val="00924039"/>
    <w:rPr>
      <w:i/>
      <w:iCs/>
    </w:rPr>
  </w:style>
  <w:style w:type="paragraph" w:styleId="HTMLPreformatted">
    <w:name w:val="HTML Preformatted"/>
    <w:basedOn w:val="Normal"/>
    <w:rsid w:val="0092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924039"/>
    <w:pPr>
      <w:spacing w:before="100" w:beforeAutospacing="1" w:after="100" w:afterAutospacing="1"/>
    </w:pPr>
    <w:rPr>
      <w:bCs w:val="0"/>
    </w:rPr>
  </w:style>
  <w:style w:type="paragraph" w:customStyle="1" w:styleId="referencetooltip">
    <w:name w:val="referencetooltip"/>
    <w:basedOn w:val="Normal"/>
    <w:rsid w:val="00924039"/>
    <w:rPr>
      <w:bCs w:val="0"/>
      <w:sz w:val="15"/>
      <w:szCs w:val="15"/>
    </w:rPr>
  </w:style>
  <w:style w:type="paragraph" w:customStyle="1" w:styleId="rtflipped">
    <w:name w:val="rtflipped"/>
    <w:basedOn w:val="Normal"/>
    <w:rsid w:val="00924039"/>
    <w:pPr>
      <w:spacing w:before="100" w:beforeAutospacing="1" w:after="100" w:afterAutospacing="1"/>
    </w:pPr>
    <w:rPr>
      <w:bCs w:val="0"/>
    </w:rPr>
  </w:style>
  <w:style w:type="paragraph" w:customStyle="1" w:styleId="rtsettings">
    <w:name w:val="rtsettings"/>
    <w:basedOn w:val="Normal"/>
    <w:rsid w:val="00924039"/>
    <w:pPr>
      <w:spacing w:after="100" w:afterAutospacing="1"/>
      <w:ind w:right="-105"/>
    </w:pPr>
    <w:rPr>
      <w:bCs w:val="0"/>
    </w:rPr>
  </w:style>
  <w:style w:type="paragraph" w:customStyle="1" w:styleId="wp-teahouse-question-form">
    <w:name w:val="wp-teahouse-question-form"/>
    <w:basedOn w:val="Normal"/>
    <w:rsid w:val="0092403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924039"/>
    <w:pPr>
      <w:spacing w:before="100" w:beforeAutospacing="1" w:after="100" w:afterAutospacing="1"/>
    </w:pPr>
    <w:rPr>
      <w:bCs w:val="0"/>
    </w:rPr>
  </w:style>
  <w:style w:type="paragraph" w:customStyle="1" w:styleId="mw-hiero-outer">
    <w:name w:val="mw-hiero-outer"/>
    <w:basedOn w:val="Normal"/>
    <w:rsid w:val="00924039"/>
    <w:pPr>
      <w:spacing w:before="100" w:beforeAutospacing="1" w:after="100" w:afterAutospacing="1"/>
    </w:pPr>
    <w:rPr>
      <w:bCs w:val="0"/>
    </w:rPr>
  </w:style>
  <w:style w:type="paragraph" w:customStyle="1" w:styleId="mw-hiero-box">
    <w:name w:val="mw-hiero-box"/>
    <w:basedOn w:val="Normal"/>
    <w:rsid w:val="00924039"/>
    <w:pPr>
      <w:shd w:val="clear" w:color="auto" w:fill="000000"/>
      <w:spacing w:before="100" w:beforeAutospacing="1" w:after="100" w:afterAutospacing="1"/>
    </w:pPr>
    <w:rPr>
      <w:bCs w:val="0"/>
    </w:rPr>
  </w:style>
  <w:style w:type="paragraph" w:customStyle="1" w:styleId="navbox">
    <w:name w:val="navbox"/>
    <w:basedOn w:val="Normal"/>
    <w:rsid w:val="0092403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924039"/>
    <w:pPr>
      <w:spacing w:before="100" w:beforeAutospacing="1" w:after="100" w:afterAutospacing="1"/>
    </w:pPr>
    <w:rPr>
      <w:bCs w:val="0"/>
    </w:rPr>
  </w:style>
  <w:style w:type="paragraph" w:customStyle="1" w:styleId="navbox-subgroup">
    <w:name w:val="navbox-subgroup"/>
    <w:basedOn w:val="Normal"/>
    <w:rsid w:val="00924039"/>
    <w:pPr>
      <w:shd w:val="clear" w:color="auto" w:fill="FDFDFD"/>
      <w:spacing w:before="100" w:beforeAutospacing="1" w:after="100" w:afterAutospacing="1"/>
    </w:pPr>
    <w:rPr>
      <w:bCs w:val="0"/>
    </w:rPr>
  </w:style>
  <w:style w:type="paragraph" w:customStyle="1" w:styleId="navbox-title">
    <w:name w:val="navbox-title"/>
    <w:basedOn w:val="Normal"/>
    <w:rsid w:val="00924039"/>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924039"/>
    <w:pPr>
      <w:shd w:val="clear" w:color="auto" w:fill="DDDDFF"/>
      <w:spacing w:before="100" w:beforeAutospacing="1" w:after="100" w:afterAutospacing="1"/>
      <w:jc w:val="center"/>
    </w:pPr>
    <w:rPr>
      <w:bCs w:val="0"/>
    </w:rPr>
  </w:style>
  <w:style w:type="paragraph" w:customStyle="1" w:styleId="navbox-list">
    <w:name w:val="navbox-list"/>
    <w:basedOn w:val="Normal"/>
    <w:rsid w:val="00924039"/>
    <w:pPr>
      <w:spacing w:before="100" w:beforeAutospacing="1" w:after="100" w:afterAutospacing="1"/>
    </w:pPr>
    <w:rPr>
      <w:bCs w:val="0"/>
    </w:rPr>
  </w:style>
  <w:style w:type="paragraph" w:customStyle="1" w:styleId="navbox-even">
    <w:name w:val="navbox-even"/>
    <w:basedOn w:val="Normal"/>
    <w:rsid w:val="00924039"/>
    <w:pPr>
      <w:shd w:val="clear" w:color="auto" w:fill="F7F7F7"/>
      <w:spacing w:before="100" w:beforeAutospacing="1" w:after="100" w:afterAutospacing="1"/>
    </w:pPr>
    <w:rPr>
      <w:bCs w:val="0"/>
    </w:rPr>
  </w:style>
  <w:style w:type="paragraph" w:customStyle="1" w:styleId="navbox-odd">
    <w:name w:val="navbox-odd"/>
    <w:basedOn w:val="Normal"/>
    <w:rsid w:val="00924039"/>
    <w:pPr>
      <w:spacing w:before="100" w:beforeAutospacing="1" w:after="100" w:afterAutospacing="1"/>
    </w:pPr>
    <w:rPr>
      <w:bCs w:val="0"/>
    </w:rPr>
  </w:style>
  <w:style w:type="paragraph" w:customStyle="1" w:styleId="navbar">
    <w:name w:val="navbar"/>
    <w:basedOn w:val="Normal"/>
    <w:rsid w:val="00924039"/>
    <w:pPr>
      <w:spacing w:before="100" w:beforeAutospacing="1" w:after="100" w:afterAutospacing="1"/>
    </w:pPr>
    <w:rPr>
      <w:bCs w:val="0"/>
      <w:sz w:val="21"/>
      <w:szCs w:val="21"/>
    </w:rPr>
  </w:style>
  <w:style w:type="paragraph" w:customStyle="1" w:styleId="collapsebutton">
    <w:name w:val="collapsebutton"/>
    <w:basedOn w:val="Normal"/>
    <w:rsid w:val="00924039"/>
    <w:pPr>
      <w:spacing w:before="100" w:beforeAutospacing="1" w:after="100" w:afterAutospacing="1"/>
      <w:ind w:left="120"/>
      <w:jc w:val="right"/>
    </w:pPr>
    <w:rPr>
      <w:bCs w:val="0"/>
    </w:rPr>
  </w:style>
  <w:style w:type="paragraph" w:customStyle="1" w:styleId="mw-collapsible-toggle">
    <w:name w:val="mw-collapsible-toggle"/>
    <w:basedOn w:val="Normal"/>
    <w:rsid w:val="00924039"/>
    <w:pPr>
      <w:spacing w:before="100" w:beforeAutospacing="1" w:after="100" w:afterAutospacing="1"/>
      <w:jc w:val="right"/>
    </w:pPr>
    <w:rPr>
      <w:bCs w:val="0"/>
    </w:rPr>
  </w:style>
  <w:style w:type="paragraph" w:customStyle="1" w:styleId="infobox">
    <w:name w:val="infobox"/>
    <w:basedOn w:val="Normal"/>
    <w:rsid w:val="0092403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924039"/>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924039"/>
    <w:pPr>
      <w:shd w:val="clear" w:color="auto" w:fill="00FF00"/>
      <w:spacing w:before="100" w:beforeAutospacing="1" w:after="100" w:afterAutospacing="1"/>
    </w:pPr>
    <w:rPr>
      <w:bCs w:val="0"/>
      <w:color w:val="FF0000"/>
    </w:rPr>
  </w:style>
  <w:style w:type="paragraph" w:customStyle="1" w:styleId="rellink">
    <w:name w:val="rellink"/>
    <w:basedOn w:val="Normal"/>
    <w:rsid w:val="00924039"/>
    <w:pPr>
      <w:spacing w:before="100" w:beforeAutospacing="1" w:after="120"/>
    </w:pPr>
    <w:rPr>
      <w:bCs w:val="0"/>
      <w:i/>
      <w:iCs/>
    </w:rPr>
  </w:style>
  <w:style w:type="paragraph" w:customStyle="1" w:styleId="dablink">
    <w:name w:val="dablink"/>
    <w:basedOn w:val="Normal"/>
    <w:rsid w:val="00924039"/>
    <w:pPr>
      <w:spacing w:before="100" w:beforeAutospacing="1" w:after="120"/>
    </w:pPr>
    <w:rPr>
      <w:bCs w:val="0"/>
      <w:i/>
      <w:iCs/>
    </w:rPr>
  </w:style>
  <w:style w:type="paragraph" w:customStyle="1" w:styleId="geo-default">
    <w:name w:val="geo-default"/>
    <w:basedOn w:val="Normal"/>
    <w:rsid w:val="00924039"/>
    <w:pPr>
      <w:spacing w:before="100" w:beforeAutospacing="1" w:after="100" w:afterAutospacing="1"/>
    </w:pPr>
    <w:rPr>
      <w:bCs w:val="0"/>
    </w:rPr>
  </w:style>
  <w:style w:type="paragraph" w:customStyle="1" w:styleId="geo-dms">
    <w:name w:val="geo-dms"/>
    <w:basedOn w:val="Normal"/>
    <w:rsid w:val="00924039"/>
    <w:pPr>
      <w:spacing w:before="100" w:beforeAutospacing="1" w:after="100" w:afterAutospacing="1"/>
    </w:pPr>
    <w:rPr>
      <w:bCs w:val="0"/>
    </w:rPr>
  </w:style>
  <w:style w:type="paragraph" w:customStyle="1" w:styleId="geo-dec">
    <w:name w:val="geo-dec"/>
    <w:basedOn w:val="Normal"/>
    <w:rsid w:val="00924039"/>
    <w:pPr>
      <w:spacing w:before="100" w:beforeAutospacing="1" w:after="100" w:afterAutospacing="1"/>
    </w:pPr>
    <w:rPr>
      <w:bCs w:val="0"/>
    </w:rPr>
  </w:style>
  <w:style w:type="paragraph" w:customStyle="1" w:styleId="geo-nondefault">
    <w:name w:val="geo-nondefault"/>
    <w:basedOn w:val="Normal"/>
    <w:rsid w:val="00924039"/>
    <w:pPr>
      <w:spacing w:before="100" w:beforeAutospacing="1" w:after="100" w:afterAutospacing="1"/>
    </w:pPr>
    <w:rPr>
      <w:bCs w:val="0"/>
      <w:vanish/>
    </w:rPr>
  </w:style>
  <w:style w:type="paragraph" w:customStyle="1" w:styleId="geo-multi-punct">
    <w:name w:val="geo-multi-punct"/>
    <w:basedOn w:val="Normal"/>
    <w:rsid w:val="00924039"/>
    <w:pPr>
      <w:spacing w:before="100" w:beforeAutospacing="1" w:after="100" w:afterAutospacing="1"/>
    </w:pPr>
    <w:rPr>
      <w:bCs w:val="0"/>
      <w:vanish/>
    </w:rPr>
  </w:style>
  <w:style w:type="paragraph" w:customStyle="1" w:styleId="longitude">
    <w:name w:val="longitude"/>
    <w:basedOn w:val="Normal"/>
    <w:rsid w:val="00924039"/>
    <w:pPr>
      <w:spacing w:before="100" w:beforeAutospacing="1" w:after="100" w:afterAutospacing="1"/>
    </w:pPr>
    <w:rPr>
      <w:bCs w:val="0"/>
    </w:rPr>
  </w:style>
  <w:style w:type="paragraph" w:customStyle="1" w:styleId="latitude">
    <w:name w:val="latitude"/>
    <w:basedOn w:val="Normal"/>
    <w:rsid w:val="00924039"/>
    <w:pPr>
      <w:spacing w:before="100" w:beforeAutospacing="1" w:after="100" w:afterAutospacing="1"/>
    </w:pPr>
    <w:rPr>
      <w:bCs w:val="0"/>
    </w:rPr>
  </w:style>
  <w:style w:type="paragraph" w:customStyle="1" w:styleId="nowrap">
    <w:name w:val="nowrap"/>
    <w:basedOn w:val="Normal"/>
    <w:rsid w:val="00924039"/>
    <w:pPr>
      <w:spacing w:before="100" w:beforeAutospacing="1" w:after="100" w:afterAutospacing="1"/>
    </w:pPr>
    <w:rPr>
      <w:bCs w:val="0"/>
    </w:rPr>
  </w:style>
  <w:style w:type="paragraph" w:customStyle="1" w:styleId="template-documentation">
    <w:name w:val="template-documentation"/>
    <w:basedOn w:val="Normal"/>
    <w:rsid w:val="00924039"/>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924039"/>
    <w:pPr>
      <w:spacing w:before="100" w:beforeAutospacing="1" w:after="100" w:afterAutospacing="1"/>
      <w:ind w:left="300"/>
    </w:pPr>
    <w:rPr>
      <w:bCs w:val="0"/>
    </w:rPr>
  </w:style>
  <w:style w:type="paragraph" w:customStyle="1" w:styleId="mw-tag-markers">
    <w:name w:val="mw-tag-markers"/>
    <w:basedOn w:val="Normal"/>
    <w:rsid w:val="00924039"/>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924039"/>
    <w:pPr>
      <w:spacing w:before="100" w:beforeAutospacing="1" w:after="100" w:afterAutospacing="1"/>
    </w:pPr>
    <w:rPr>
      <w:bCs w:val="0"/>
      <w:vanish/>
    </w:rPr>
  </w:style>
  <w:style w:type="paragraph" w:customStyle="1" w:styleId="accountcreator-show">
    <w:name w:val="accountcreator-show"/>
    <w:basedOn w:val="Normal"/>
    <w:rsid w:val="00924039"/>
    <w:pPr>
      <w:spacing w:before="100" w:beforeAutospacing="1" w:after="100" w:afterAutospacing="1"/>
    </w:pPr>
    <w:rPr>
      <w:bCs w:val="0"/>
      <w:vanish/>
    </w:rPr>
  </w:style>
  <w:style w:type="paragraph" w:customStyle="1" w:styleId="breadcrumb">
    <w:name w:val="breadcrumb"/>
    <w:basedOn w:val="Normal"/>
    <w:rsid w:val="00924039"/>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924039"/>
    <w:pPr>
      <w:spacing w:before="100" w:beforeAutospacing="1" w:after="100" w:afterAutospacing="1"/>
    </w:pPr>
    <w:rPr>
      <w:bCs w:val="0"/>
    </w:rPr>
  </w:style>
  <w:style w:type="paragraph" w:customStyle="1" w:styleId="portal-column-right">
    <w:name w:val="portal-column-right"/>
    <w:basedOn w:val="Normal"/>
    <w:rsid w:val="00924039"/>
    <w:pPr>
      <w:spacing w:before="100" w:beforeAutospacing="1" w:after="100" w:afterAutospacing="1"/>
    </w:pPr>
    <w:rPr>
      <w:bCs w:val="0"/>
    </w:rPr>
  </w:style>
  <w:style w:type="paragraph" w:customStyle="1" w:styleId="portal-column-left-wide">
    <w:name w:val="portal-column-left-wide"/>
    <w:basedOn w:val="Normal"/>
    <w:rsid w:val="00924039"/>
    <w:pPr>
      <w:spacing w:before="100" w:beforeAutospacing="1" w:after="100" w:afterAutospacing="1"/>
    </w:pPr>
    <w:rPr>
      <w:bCs w:val="0"/>
    </w:rPr>
  </w:style>
  <w:style w:type="paragraph" w:customStyle="1" w:styleId="portal-column-right-narrow">
    <w:name w:val="portal-column-right-narrow"/>
    <w:basedOn w:val="Normal"/>
    <w:rsid w:val="00924039"/>
    <w:pPr>
      <w:spacing w:before="100" w:beforeAutospacing="1" w:after="100" w:afterAutospacing="1"/>
    </w:pPr>
    <w:rPr>
      <w:bCs w:val="0"/>
    </w:rPr>
  </w:style>
  <w:style w:type="paragraph" w:customStyle="1" w:styleId="portal-column-left-extra-wide">
    <w:name w:val="portal-column-left-extra-wide"/>
    <w:basedOn w:val="Normal"/>
    <w:rsid w:val="00924039"/>
    <w:pPr>
      <w:spacing w:before="100" w:beforeAutospacing="1" w:after="100" w:afterAutospacing="1"/>
    </w:pPr>
    <w:rPr>
      <w:bCs w:val="0"/>
    </w:rPr>
  </w:style>
  <w:style w:type="paragraph" w:customStyle="1" w:styleId="portal-column-right-extra-narrow">
    <w:name w:val="portal-column-right-extra-narrow"/>
    <w:basedOn w:val="Normal"/>
    <w:rsid w:val="00924039"/>
    <w:pPr>
      <w:spacing w:before="100" w:beforeAutospacing="1" w:after="100" w:afterAutospacing="1"/>
    </w:pPr>
    <w:rPr>
      <w:bCs w:val="0"/>
    </w:rPr>
  </w:style>
  <w:style w:type="paragraph" w:customStyle="1" w:styleId="redirecttext">
    <w:name w:val="redirecttext"/>
    <w:basedOn w:val="Normal"/>
    <w:rsid w:val="00924039"/>
    <w:pPr>
      <w:spacing w:before="75" w:after="75"/>
      <w:ind w:left="75" w:right="75"/>
    </w:pPr>
    <w:rPr>
      <w:bCs w:val="0"/>
      <w:sz w:val="36"/>
      <w:szCs w:val="36"/>
    </w:rPr>
  </w:style>
  <w:style w:type="paragraph" w:customStyle="1" w:styleId="navbox-group">
    <w:name w:val="navbox-group"/>
    <w:basedOn w:val="Normal"/>
    <w:rsid w:val="00924039"/>
    <w:pPr>
      <w:spacing w:before="100" w:beforeAutospacing="1" w:after="100" w:afterAutospacing="1"/>
    </w:pPr>
    <w:rPr>
      <w:bCs w:val="0"/>
    </w:rPr>
  </w:style>
  <w:style w:type="paragraph" w:customStyle="1" w:styleId="imbox">
    <w:name w:val="imbox"/>
    <w:basedOn w:val="Normal"/>
    <w:rsid w:val="00924039"/>
    <w:pPr>
      <w:spacing w:before="100" w:beforeAutospacing="1" w:after="100" w:afterAutospacing="1"/>
    </w:pPr>
    <w:rPr>
      <w:bCs w:val="0"/>
    </w:rPr>
  </w:style>
  <w:style w:type="paragraph" w:customStyle="1" w:styleId="tocnumber">
    <w:name w:val="tocnumber"/>
    <w:basedOn w:val="Normal"/>
    <w:rsid w:val="00924039"/>
    <w:pPr>
      <w:spacing w:before="100" w:beforeAutospacing="1" w:after="100" w:afterAutospacing="1"/>
    </w:pPr>
    <w:rPr>
      <w:bCs w:val="0"/>
    </w:rPr>
  </w:style>
  <w:style w:type="paragraph" w:customStyle="1" w:styleId="selflink">
    <w:name w:val="selflink"/>
    <w:basedOn w:val="Normal"/>
    <w:rsid w:val="00924039"/>
    <w:pPr>
      <w:spacing w:before="100" w:beforeAutospacing="1" w:after="100" w:afterAutospacing="1"/>
    </w:pPr>
    <w:rPr>
      <w:bCs w:val="0"/>
    </w:rPr>
  </w:style>
  <w:style w:type="paragraph" w:customStyle="1" w:styleId="wpb-header">
    <w:name w:val="wpb-header"/>
    <w:basedOn w:val="Normal"/>
    <w:rsid w:val="00924039"/>
    <w:pPr>
      <w:spacing w:before="100" w:beforeAutospacing="1" w:after="100" w:afterAutospacing="1"/>
    </w:pPr>
    <w:rPr>
      <w:bCs w:val="0"/>
    </w:rPr>
  </w:style>
  <w:style w:type="paragraph" w:customStyle="1" w:styleId="wpb-outside">
    <w:name w:val="wpb-outside"/>
    <w:basedOn w:val="Normal"/>
    <w:rsid w:val="00924039"/>
    <w:pPr>
      <w:spacing w:before="100" w:beforeAutospacing="1" w:after="100" w:afterAutospacing="1"/>
    </w:pPr>
    <w:rPr>
      <w:bCs w:val="0"/>
    </w:rPr>
  </w:style>
  <w:style w:type="paragraph" w:customStyle="1" w:styleId="hide-when-compact">
    <w:name w:val="hide-when-compact"/>
    <w:basedOn w:val="Normal"/>
    <w:rsid w:val="00924039"/>
    <w:pPr>
      <w:spacing w:before="100" w:beforeAutospacing="1" w:after="100" w:afterAutospacing="1"/>
    </w:pPr>
    <w:rPr>
      <w:bCs w:val="0"/>
    </w:rPr>
  </w:style>
  <w:style w:type="paragraph" w:customStyle="1" w:styleId="mbox-image">
    <w:name w:val="mbox-image"/>
    <w:basedOn w:val="Normal"/>
    <w:rsid w:val="00924039"/>
    <w:pPr>
      <w:spacing w:before="100" w:beforeAutospacing="1" w:after="100" w:afterAutospacing="1"/>
    </w:pPr>
    <w:rPr>
      <w:bCs w:val="0"/>
    </w:rPr>
  </w:style>
  <w:style w:type="paragraph" w:customStyle="1" w:styleId="mbox-imageright">
    <w:name w:val="mbox-imageright"/>
    <w:basedOn w:val="Normal"/>
    <w:rsid w:val="00924039"/>
    <w:pPr>
      <w:spacing w:before="100" w:beforeAutospacing="1" w:after="100" w:afterAutospacing="1"/>
    </w:pPr>
    <w:rPr>
      <w:bCs w:val="0"/>
    </w:rPr>
  </w:style>
  <w:style w:type="paragraph" w:customStyle="1" w:styleId="mbox-empty-cell">
    <w:name w:val="mbox-empty-cell"/>
    <w:basedOn w:val="Normal"/>
    <w:rsid w:val="00924039"/>
    <w:pPr>
      <w:spacing w:before="100" w:beforeAutospacing="1" w:after="100" w:afterAutospacing="1"/>
    </w:pPr>
    <w:rPr>
      <w:bCs w:val="0"/>
    </w:rPr>
  </w:style>
  <w:style w:type="paragraph" w:customStyle="1" w:styleId="mbox-text-span">
    <w:name w:val="mbox-text-span"/>
    <w:basedOn w:val="Normal"/>
    <w:rsid w:val="00924039"/>
    <w:pPr>
      <w:spacing w:before="100" w:beforeAutospacing="1" w:after="100" w:afterAutospacing="1"/>
    </w:pPr>
    <w:rPr>
      <w:bCs w:val="0"/>
    </w:rPr>
  </w:style>
  <w:style w:type="paragraph" w:customStyle="1" w:styleId="tmbox">
    <w:name w:val="tmbox"/>
    <w:basedOn w:val="Normal"/>
    <w:rsid w:val="00924039"/>
    <w:pPr>
      <w:spacing w:before="100" w:beforeAutospacing="1" w:after="100" w:afterAutospacing="1"/>
    </w:pPr>
    <w:rPr>
      <w:bCs w:val="0"/>
    </w:rPr>
  </w:style>
  <w:style w:type="paragraph" w:customStyle="1" w:styleId="mw-title">
    <w:name w:val="mw-title"/>
    <w:basedOn w:val="Normal"/>
    <w:rsid w:val="00924039"/>
    <w:pPr>
      <w:spacing w:before="100" w:beforeAutospacing="1" w:after="100" w:afterAutospacing="1"/>
    </w:pPr>
    <w:rPr>
      <w:bCs w:val="0"/>
    </w:rPr>
  </w:style>
  <w:style w:type="paragraph" w:customStyle="1" w:styleId="letterhead">
    <w:name w:val="letterhead"/>
    <w:basedOn w:val="Normal"/>
    <w:rsid w:val="00924039"/>
    <w:pPr>
      <w:spacing w:before="100" w:beforeAutospacing="1" w:after="100" w:afterAutospacing="1"/>
    </w:pPr>
    <w:rPr>
      <w:bCs w:val="0"/>
    </w:rPr>
  </w:style>
  <w:style w:type="paragraph" w:customStyle="1" w:styleId="mbox-text">
    <w:name w:val="mbox-text"/>
    <w:basedOn w:val="Normal"/>
    <w:rsid w:val="00924039"/>
    <w:pPr>
      <w:spacing w:before="100" w:beforeAutospacing="1" w:after="100" w:afterAutospacing="1"/>
    </w:pPr>
    <w:rPr>
      <w:bCs w:val="0"/>
    </w:rPr>
  </w:style>
  <w:style w:type="character" w:customStyle="1" w:styleId="brokenref">
    <w:name w:val="brokenref"/>
    <w:rsid w:val="00924039"/>
    <w:rPr>
      <w:vanish/>
      <w:webHidden w:val="0"/>
      <w:specVanish w:val="0"/>
    </w:rPr>
  </w:style>
  <w:style w:type="character" w:customStyle="1" w:styleId="texhtml">
    <w:name w:val="texhtml"/>
    <w:rsid w:val="00924039"/>
    <w:rPr>
      <w:sz w:val="28"/>
      <w:szCs w:val="28"/>
    </w:rPr>
  </w:style>
  <w:style w:type="character" w:customStyle="1" w:styleId="updatedmarker">
    <w:name w:val="updatedmarker"/>
    <w:rsid w:val="00924039"/>
    <w:rPr>
      <w:color w:val="006400"/>
      <w:shd w:val="clear" w:color="auto" w:fill="auto"/>
    </w:rPr>
  </w:style>
  <w:style w:type="character" w:customStyle="1" w:styleId="mw-geshi">
    <w:name w:val="mw-geshi"/>
    <w:rsid w:val="00924039"/>
    <w:rPr>
      <w:rFonts w:ascii="Courier New" w:hAnsi="Courier New" w:cs="Courier New" w:hint="default"/>
    </w:rPr>
  </w:style>
  <w:style w:type="character" w:customStyle="1" w:styleId="HTMLCite1">
    <w:name w:val="HTML Cite1"/>
    <w:rsid w:val="00924039"/>
    <w:rPr>
      <w:i/>
      <w:iCs/>
    </w:rPr>
  </w:style>
  <w:style w:type="paragraph" w:customStyle="1" w:styleId="navbox-title1">
    <w:name w:val="navbox-title1"/>
    <w:basedOn w:val="Normal"/>
    <w:rsid w:val="00924039"/>
    <w:pPr>
      <w:shd w:val="clear" w:color="auto" w:fill="DDDDFF"/>
      <w:spacing w:before="100" w:beforeAutospacing="1" w:after="100" w:afterAutospacing="1"/>
      <w:jc w:val="center"/>
    </w:pPr>
    <w:rPr>
      <w:bCs w:val="0"/>
    </w:rPr>
  </w:style>
  <w:style w:type="paragraph" w:customStyle="1" w:styleId="navbox-group1">
    <w:name w:val="navbox-group1"/>
    <w:basedOn w:val="Normal"/>
    <w:rsid w:val="00924039"/>
    <w:pPr>
      <w:shd w:val="clear" w:color="auto" w:fill="E6E6FF"/>
      <w:spacing w:before="100" w:beforeAutospacing="1" w:after="100" w:afterAutospacing="1"/>
    </w:pPr>
    <w:rPr>
      <w:bCs w:val="0"/>
    </w:rPr>
  </w:style>
  <w:style w:type="paragraph" w:customStyle="1" w:styleId="navbox-abovebelow1">
    <w:name w:val="navbox-abovebelow1"/>
    <w:basedOn w:val="Normal"/>
    <w:rsid w:val="00924039"/>
    <w:pPr>
      <w:shd w:val="clear" w:color="auto" w:fill="E6E6FF"/>
      <w:spacing w:before="100" w:beforeAutospacing="1" w:after="100" w:afterAutospacing="1"/>
      <w:jc w:val="center"/>
    </w:pPr>
    <w:rPr>
      <w:bCs w:val="0"/>
    </w:rPr>
  </w:style>
  <w:style w:type="paragraph" w:customStyle="1" w:styleId="navbar1">
    <w:name w:val="navbar1"/>
    <w:basedOn w:val="Normal"/>
    <w:rsid w:val="0092403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924039"/>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92403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92403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924039"/>
    <w:pPr>
      <w:ind w:left="-120" w:right="-120"/>
    </w:pPr>
    <w:rPr>
      <w:bCs w:val="0"/>
    </w:rPr>
  </w:style>
  <w:style w:type="paragraph" w:customStyle="1" w:styleId="imbox2">
    <w:name w:val="imbox2"/>
    <w:basedOn w:val="Normal"/>
    <w:rsid w:val="00924039"/>
    <w:pPr>
      <w:spacing w:before="60" w:after="60"/>
      <w:ind w:left="60" w:right="60"/>
    </w:pPr>
    <w:rPr>
      <w:bCs w:val="0"/>
    </w:rPr>
  </w:style>
  <w:style w:type="paragraph" w:customStyle="1" w:styleId="tmbox1">
    <w:name w:val="tmbox1"/>
    <w:basedOn w:val="Normal"/>
    <w:rsid w:val="00924039"/>
    <w:pPr>
      <w:spacing w:before="30" w:after="30"/>
    </w:pPr>
    <w:rPr>
      <w:bCs w:val="0"/>
    </w:rPr>
  </w:style>
  <w:style w:type="character" w:customStyle="1" w:styleId="Hyperlink1">
    <w:name w:val="Hyperlink1"/>
    <w:rsid w:val="00924039"/>
    <w:rPr>
      <w:strike w:val="0"/>
      <w:dstrike w:val="0"/>
      <w:color w:val="0000FF"/>
      <w:u w:val="none"/>
      <w:effect w:val="none"/>
    </w:rPr>
  </w:style>
  <w:style w:type="character" w:customStyle="1" w:styleId="FollowedHyperlink1">
    <w:name w:val="FollowedHyperlink1"/>
    <w:rsid w:val="00924039"/>
    <w:rPr>
      <w:strike w:val="0"/>
      <w:dstrike w:val="0"/>
      <w:color w:val="0000FF"/>
      <w:u w:val="none"/>
      <w:effect w:val="none"/>
    </w:rPr>
  </w:style>
  <w:style w:type="paragraph" w:customStyle="1" w:styleId="NormalWeb1">
    <w:name w:val="Normal (Web)1"/>
    <w:basedOn w:val="Normal"/>
    <w:rsid w:val="00924039"/>
    <w:pPr>
      <w:spacing w:before="100" w:beforeAutospacing="1" w:after="100" w:afterAutospacing="1"/>
    </w:pPr>
    <w:rPr>
      <w:bCs w:val="0"/>
    </w:rPr>
  </w:style>
  <w:style w:type="paragraph" w:customStyle="1" w:styleId="NormalWeb2">
    <w:name w:val="Normal (Web)2"/>
    <w:basedOn w:val="Normal"/>
    <w:rsid w:val="00924039"/>
    <w:pPr>
      <w:spacing w:before="100" w:beforeAutospacing="1" w:after="100" w:afterAutospacing="1"/>
    </w:pPr>
    <w:rPr>
      <w:bCs w:val="0"/>
    </w:rPr>
  </w:style>
  <w:style w:type="paragraph" w:customStyle="1" w:styleId="tocnumber1">
    <w:name w:val="tocnumber1"/>
    <w:basedOn w:val="Normal"/>
    <w:rsid w:val="00924039"/>
    <w:pPr>
      <w:spacing w:before="100" w:beforeAutospacing="1" w:after="100" w:afterAutospacing="1"/>
    </w:pPr>
    <w:rPr>
      <w:bCs w:val="0"/>
      <w:vanish/>
    </w:rPr>
  </w:style>
  <w:style w:type="character" w:customStyle="1" w:styleId="HTMLCite2">
    <w:name w:val="HTML Cite2"/>
    <w:rsid w:val="00924039"/>
    <w:rPr>
      <w:i/>
      <w:iCs/>
      <w:sz w:val="20"/>
      <w:szCs w:val="20"/>
    </w:rPr>
  </w:style>
  <w:style w:type="paragraph" w:customStyle="1" w:styleId="selflink1">
    <w:name w:val="selflink1"/>
    <w:basedOn w:val="Normal"/>
    <w:rsid w:val="00924039"/>
    <w:pPr>
      <w:spacing w:before="100" w:beforeAutospacing="1" w:after="100" w:afterAutospacing="1"/>
    </w:pPr>
    <w:rPr>
      <w:bCs w:val="0"/>
    </w:rPr>
  </w:style>
  <w:style w:type="paragraph" w:customStyle="1" w:styleId="mw-title1">
    <w:name w:val="mw-title1"/>
    <w:basedOn w:val="Normal"/>
    <w:rsid w:val="00924039"/>
    <w:pPr>
      <w:spacing w:before="100" w:beforeAutospacing="1" w:after="100" w:afterAutospacing="1"/>
    </w:pPr>
    <w:rPr>
      <w:bCs w:val="0"/>
    </w:rPr>
  </w:style>
  <w:style w:type="paragraph" w:customStyle="1" w:styleId="wpb-header1">
    <w:name w:val="wpb-header1"/>
    <w:basedOn w:val="Normal"/>
    <w:rsid w:val="00924039"/>
    <w:pPr>
      <w:spacing w:before="100" w:beforeAutospacing="1" w:after="100" w:afterAutospacing="1"/>
    </w:pPr>
    <w:rPr>
      <w:bCs w:val="0"/>
      <w:vanish/>
    </w:rPr>
  </w:style>
  <w:style w:type="paragraph" w:customStyle="1" w:styleId="wpb-header2">
    <w:name w:val="wpb-header2"/>
    <w:basedOn w:val="Normal"/>
    <w:rsid w:val="00924039"/>
    <w:pPr>
      <w:spacing w:before="100" w:beforeAutospacing="1" w:after="100" w:afterAutospacing="1"/>
    </w:pPr>
    <w:rPr>
      <w:bCs w:val="0"/>
    </w:rPr>
  </w:style>
  <w:style w:type="paragraph" w:customStyle="1" w:styleId="wpb-outside1">
    <w:name w:val="wpb-outside1"/>
    <w:basedOn w:val="Normal"/>
    <w:rsid w:val="00924039"/>
    <w:pPr>
      <w:spacing w:before="100" w:beforeAutospacing="1" w:after="100" w:afterAutospacing="1"/>
    </w:pPr>
    <w:rPr>
      <w:bCs w:val="0"/>
      <w:vanish/>
    </w:rPr>
  </w:style>
  <w:style w:type="paragraph" w:customStyle="1" w:styleId="HTMLPreformatted1">
    <w:name w:val="HTML Preformatted1"/>
    <w:basedOn w:val="Normal"/>
    <w:rsid w:val="0092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924039"/>
    <w:pPr>
      <w:shd w:val="clear" w:color="auto" w:fill="FAF9F2"/>
      <w:spacing w:before="100" w:beforeAutospacing="1" w:after="100" w:afterAutospacing="1"/>
    </w:pPr>
    <w:rPr>
      <w:bCs w:val="0"/>
    </w:rPr>
  </w:style>
  <w:style w:type="paragraph" w:customStyle="1" w:styleId="mbox-image1">
    <w:name w:val="mbox-image1"/>
    <w:basedOn w:val="Normal"/>
    <w:rsid w:val="00924039"/>
    <w:pPr>
      <w:spacing w:before="100" w:beforeAutospacing="1" w:after="100" w:afterAutospacing="1"/>
    </w:pPr>
    <w:rPr>
      <w:bCs w:val="0"/>
      <w:vanish/>
    </w:rPr>
  </w:style>
  <w:style w:type="paragraph" w:customStyle="1" w:styleId="mbox-imageright1">
    <w:name w:val="mbox-imageright1"/>
    <w:basedOn w:val="Normal"/>
    <w:rsid w:val="00924039"/>
    <w:pPr>
      <w:spacing w:before="100" w:beforeAutospacing="1" w:after="100" w:afterAutospacing="1"/>
    </w:pPr>
    <w:rPr>
      <w:bCs w:val="0"/>
      <w:vanish/>
    </w:rPr>
  </w:style>
  <w:style w:type="paragraph" w:customStyle="1" w:styleId="mbox-empty-cell1">
    <w:name w:val="mbox-empty-cell1"/>
    <w:basedOn w:val="Normal"/>
    <w:rsid w:val="00924039"/>
    <w:pPr>
      <w:spacing w:before="100" w:beforeAutospacing="1" w:after="100" w:afterAutospacing="1"/>
    </w:pPr>
    <w:rPr>
      <w:bCs w:val="0"/>
      <w:vanish/>
    </w:rPr>
  </w:style>
  <w:style w:type="paragraph" w:customStyle="1" w:styleId="mbox-text1">
    <w:name w:val="mbox-text1"/>
    <w:basedOn w:val="Normal"/>
    <w:rsid w:val="00924039"/>
    <w:rPr>
      <w:bCs w:val="0"/>
    </w:rPr>
  </w:style>
  <w:style w:type="paragraph" w:customStyle="1" w:styleId="mbox-text-span1">
    <w:name w:val="mbox-text-span1"/>
    <w:basedOn w:val="Normal"/>
    <w:rsid w:val="00924039"/>
    <w:pPr>
      <w:spacing w:before="100" w:beforeAutospacing="1" w:after="100" w:afterAutospacing="1" w:line="360" w:lineRule="atLeast"/>
    </w:pPr>
    <w:rPr>
      <w:bCs w:val="0"/>
    </w:rPr>
  </w:style>
  <w:style w:type="paragraph" w:customStyle="1" w:styleId="hide-when-compact1">
    <w:name w:val="hide-when-compact1"/>
    <w:basedOn w:val="Normal"/>
    <w:rsid w:val="00924039"/>
    <w:pPr>
      <w:spacing w:before="100" w:beforeAutospacing="1" w:after="100" w:afterAutospacing="1"/>
    </w:pPr>
    <w:rPr>
      <w:bCs w:val="0"/>
      <w:vanish/>
    </w:rPr>
  </w:style>
  <w:style w:type="paragraph" w:customStyle="1" w:styleId="Heading11">
    <w:name w:val="Heading 11"/>
    <w:basedOn w:val="Normal"/>
    <w:rsid w:val="00924039"/>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924039"/>
  </w:style>
  <w:style w:type="character" w:customStyle="1" w:styleId="tocnumber2">
    <w:name w:val="tocnumber2"/>
    <w:basedOn w:val="DefaultParagraphFont"/>
    <w:rsid w:val="00924039"/>
  </w:style>
  <w:style w:type="character" w:customStyle="1" w:styleId="toctext">
    <w:name w:val="toctext"/>
    <w:basedOn w:val="DefaultParagraphFont"/>
    <w:rsid w:val="00924039"/>
  </w:style>
  <w:style w:type="character" w:customStyle="1" w:styleId="editsection">
    <w:name w:val="editsection"/>
    <w:basedOn w:val="DefaultParagraphFont"/>
    <w:rsid w:val="00924039"/>
  </w:style>
  <w:style w:type="character" w:customStyle="1" w:styleId="mw-headline">
    <w:name w:val="mw-headline"/>
    <w:basedOn w:val="DefaultParagraphFont"/>
    <w:rsid w:val="00924039"/>
  </w:style>
  <w:style w:type="character" w:customStyle="1" w:styleId="mbox-text-span2">
    <w:name w:val="mbox-text-span2"/>
    <w:basedOn w:val="DefaultParagraphFont"/>
    <w:rsid w:val="00924039"/>
  </w:style>
  <w:style w:type="character" w:customStyle="1" w:styleId="mw-cite-backlink">
    <w:name w:val="mw-cite-backlink"/>
    <w:basedOn w:val="DefaultParagraphFont"/>
    <w:rsid w:val="00924039"/>
  </w:style>
  <w:style w:type="character" w:customStyle="1" w:styleId="reference-text">
    <w:name w:val="reference-text"/>
    <w:basedOn w:val="DefaultParagraphFont"/>
    <w:rsid w:val="00924039"/>
  </w:style>
  <w:style w:type="character" w:customStyle="1" w:styleId="citationbook">
    <w:name w:val="citation book"/>
    <w:basedOn w:val="DefaultParagraphFont"/>
    <w:rsid w:val="00924039"/>
  </w:style>
  <w:style w:type="character" w:customStyle="1" w:styleId="z3988">
    <w:name w:val="z3988"/>
    <w:basedOn w:val="DefaultParagraphFont"/>
    <w:rsid w:val="00924039"/>
  </w:style>
  <w:style w:type="character" w:customStyle="1" w:styleId="ui-button-text">
    <w:name w:val="ui-button-text"/>
    <w:basedOn w:val="DefaultParagraphFont"/>
    <w:rsid w:val="00924039"/>
  </w:style>
  <w:style w:type="character" w:customStyle="1" w:styleId="articlefeedback-pitch-or">
    <w:name w:val="articlefeedback-pitch-or"/>
    <w:basedOn w:val="DefaultParagraphFont"/>
    <w:rsid w:val="00924039"/>
  </w:style>
  <w:style w:type="paragraph" w:styleId="z-TopofForm">
    <w:name w:val="HTML Top of Form"/>
    <w:basedOn w:val="Normal"/>
    <w:next w:val="Normal"/>
    <w:hidden/>
    <w:rsid w:val="00924039"/>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924039"/>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219625">
      <w:bodyDiv w:val="1"/>
      <w:marLeft w:val="0"/>
      <w:marRight w:val="0"/>
      <w:marTop w:val="0"/>
      <w:marBottom w:val="0"/>
      <w:divBdr>
        <w:top w:val="none" w:sz="0" w:space="0" w:color="auto"/>
        <w:left w:val="none" w:sz="0" w:space="0" w:color="auto"/>
        <w:bottom w:val="none" w:sz="0" w:space="0" w:color="auto"/>
        <w:right w:val="none" w:sz="0" w:space="0" w:color="auto"/>
      </w:divBdr>
      <w:divsChild>
        <w:div w:id="135071782">
          <w:marLeft w:val="0"/>
          <w:marRight w:val="0"/>
          <w:marTop w:val="0"/>
          <w:marBottom w:val="0"/>
          <w:divBdr>
            <w:top w:val="none" w:sz="0" w:space="0" w:color="auto"/>
            <w:left w:val="none" w:sz="0" w:space="0" w:color="auto"/>
            <w:bottom w:val="none" w:sz="0" w:space="0" w:color="auto"/>
            <w:right w:val="none" w:sz="0" w:space="0" w:color="auto"/>
          </w:divBdr>
          <w:divsChild>
            <w:div w:id="420881571">
              <w:marLeft w:val="0"/>
              <w:marRight w:val="0"/>
              <w:marTop w:val="0"/>
              <w:marBottom w:val="0"/>
              <w:divBdr>
                <w:top w:val="none" w:sz="0" w:space="0" w:color="auto"/>
                <w:left w:val="none" w:sz="0" w:space="0" w:color="auto"/>
                <w:bottom w:val="none" w:sz="0" w:space="0" w:color="auto"/>
                <w:right w:val="none" w:sz="0" w:space="0" w:color="auto"/>
              </w:divBdr>
              <w:divsChild>
                <w:div w:id="1217206945">
                  <w:marLeft w:val="0"/>
                  <w:marRight w:val="0"/>
                  <w:marTop w:val="0"/>
                  <w:marBottom w:val="0"/>
                  <w:divBdr>
                    <w:top w:val="none" w:sz="0" w:space="0" w:color="auto"/>
                    <w:left w:val="none" w:sz="0" w:space="0" w:color="auto"/>
                    <w:bottom w:val="none" w:sz="0" w:space="0" w:color="auto"/>
                    <w:right w:val="none" w:sz="0" w:space="0" w:color="auto"/>
                  </w:divBdr>
                  <w:divsChild>
                    <w:div w:id="1279410736">
                      <w:marLeft w:val="0"/>
                      <w:marRight w:val="0"/>
                      <w:marTop w:val="0"/>
                      <w:marBottom w:val="0"/>
                      <w:divBdr>
                        <w:top w:val="none" w:sz="0" w:space="0" w:color="auto"/>
                        <w:left w:val="none" w:sz="0" w:space="0" w:color="auto"/>
                        <w:bottom w:val="none" w:sz="0" w:space="0" w:color="auto"/>
                        <w:right w:val="none" w:sz="0" w:space="0" w:color="auto"/>
                      </w:divBdr>
                    </w:div>
                  </w:divsChild>
                </w:div>
                <w:div w:id="1499492665">
                  <w:marLeft w:val="0"/>
                  <w:marRight w:val="0"/>
                  <w:marTop w:val="0"/>
                  <w:marBottom w:val="0"/>
                  <w:divBdr>
                    <w:top w:val="none" w:sz="0" w:space="0" w:color="auto"/>
                    <w:left w:val="none" w:sz="0" w:space="0" w:color="auto"/>
                    <w:bottom w:val="none" w:sz="0" w:space="0" w:color="auto"/>
                    <w:right w:val="none" w:sz="0" w:space="0" w:color="auto"/>
                  </w:divBdr>
                </w:div>
                <w:div w:id="1863278178">
                  <w:marLeft w:val="0"/>
                  <w:marRight w:val="0"/>
                  <w:marTop w:val="0"/>
                  <w:marBottom w:val="0"/>
                  <w:divBdr>
                    <w:top w:val="none" w:sz="0" w:space="0" w:color="auto"/>
                    <w:left w:val="none" w:sz="0" w:space="0" w:color="auto"/>
                    <w:bottom w:val="none" w:sz="0" w:space="0" w:color="auto"/>
                    <w:right w:val="none" w:sz="0" w:space="0" w:color="auto"/>
                  </w:divBdr>
                </w:div>
              </w:divsChild>
            </w:div>
            <w:div w:id="737559903">
              <w:marLeft w:val="0"/>
              <w:marRight w:val="0"/>
              <w:marTop w:val="0"/>
              <w:marBottom w:val="0"/>
              <w:divBdr>
                <w:top w:val="none" w:sz="0" w:space="0" w:color="auto"/>
                <w:left w:val="none" w:sz="0" w:space="0" w:color="auto"/>
                <w:bottom w:val="none" w:sz="0" w:space="0" w:color="auto"/>
                <w:right w:val="none" w:sz="0" w:space="0" w:color="auto"/>
              </w:divBdr>
              <w:divsChild>
                <w:div w:id="444693923">
                  <w:marLeft w:val="0"/>
                  <w:marRight w:val="0"/>
                  <w:marTop w:val="0"/>
                  <w:marBottom w:val="0"/>
                  <w:divBdr>
                    <w:top w:val="none" w:sz="0" w:space="0" w:color="auto"/>
                    <w:left w:val="none" w:sz="0" w:space="0" w:color="auto"/>
                    <w:bottom w:val="none" w:sz="0" w:space="0" w:color="auto"/>
                    <w:right w:val="none" w:sz="0" w:space="0" w:color="auto"/>
                  </w:divBdr>
                </w:div>
                <w:div w:id="1113087818">
                  <w:marLeft w:val="0"/>
                  <w:marRight w:val="0"/>
                  <w:marTop w:val="0"/>
                  <w:marBottom w:val="0"/>
                  <w:divBdr>
                    <w:top w:val="none" w:sz="0" w:space="0" w:color="auto"/>
                    <w:left w:val="none" w:sz="0" w:space="0" w:color="auto"/>
                    <w:bottom w:val="none" w:sz="0" w:space="0" w:color="auto"/>
                    <w:right w:val="none" w:sz="0" w:space="0" w:color="auto"/>
                  </w:divBdr>
                </w:div>
              </w:divsChild>
            </w:div>
            <w:div w:id="1076904931">
              <w:marLeft w:val="0"/>
              <w:marRight w:val="0"/>
              <w:marTop w:val="0"/>
              <w:marBottom w:val="0"/>
              <w:divBdr>
                <w:top w:val="none" w:sz="0" w:space="0" w:color="auto"/>
                <w:left w:val="none" w:sz="0" w:space="0" w:color="auto"/>
                <w:bottom w:val="none" w:sz="0" w:space="0" w:color="auto"/>
                <w:right w:val="none" w:sz="0" w:space="0" w:color="auto"/>
              </w:divBdr>
            </w:div>
          </w:divsChild>
        </w:div>
        <w:div w:id="1734427152">
          <w:marLeft w:val="0"/>
          <w:marRight w:val="0"/>
          <w:marTop w:val="0"/>
          <w:marBottom w:val="0"/>
          <w:divBdr>
            <w:top w:val="none" w:sz="0" w:space="0" w:color="auto"/>
            <w:left w:val="none" w:sz="0" w:space="0" w:color="auto"/>
            <w:bottom w:val="none" w:sz="0" w:space="0" w:color="auto"/>
            <w:right w:val="none" w:sz="0" w:space="0" w:color="auto"/>
          </w:divBdr>
          <w:divsChild>
            <w:div w:id="517815856">
              <w:marLeft w:val="0"/>
              <w:marRight w:val="0"/>
              <w:marTop w:val="0"/>
              <w:marBottom w:val="0"/>
              <w:divBdr>
                <w:top w:val="none" w:sz="0" w:space="0" w:color="auto"/>
                <w:left w:val="none" w:sz="0" w:space="0" w:color="auto"/>
                <w:bottom w:val="none" w:sz="0" w:space="0" w:color="auto"/>
                <w:right w:val="none" w:sz="0" w:space="0" w:color="auto"/>
              </w:divBdr>
              <w:divsChild>
                <w:div w:id="819153429">
                  <w:marLeft w:val="0"/>
                  <w:marRight w:val="0"/>
                  <w:marTop w:val="0"/>
                  <w:marBottom w:val="0"/>
                  <w:divBdr>
                    <w:top w:val="none" w:sz="0" w:space="0" w:color="auto"/>
                    <w:left w:val="none" w:sz="0" w:space="0" w:color="auto"/>
                    <w:bottom w:val="none" w:sz="0" w:space="0" w:color="auto"/>
                    <w:right w:val="none" w:sz="0" w:space="0" w:color="auto"/>
                  </w:divBdr>
                </w:div>
              </w:divsChild>
            </w:div>
            <w:div w:id="846137730">
              <w:marLeft w:val="0"/>
              <w:marRight w:val="0"/>
              <w:marTop w:val="0"/>
              <w:marBottom w:val="0"/>
              <w:divBdr>
                <w:top w:val="none" w:sz="0" w:space="0" w:color="auto"/>
                <w:left w:val="none" w:sz="0" w:space="0" w:color="auto"/>
                <w:bottom w:val="none" w:sz="0" w:space="0" w:color="auto"/>
                <w:right w:val="none" w:sz="0" w:space="0" w:color="auto"/>
              </w:divBdr>
            </w:div>
            <w:div w:id="1125999449">
              <w:marLeft w:val="0"/>
              <w:marRight w:val="0"/>
              <w:marTop w:val="0"/>
              <w:marBottom w:val="0"/>
              <w:divBdr>
                <w:top w:val="none" w:sz="0" w:space="0" w:color="auto"/>
                <w:left w:val="none" w:sz="0" w:space="0" w:color="auto"/>
                <w:bottom w:val="none" w:sz="0" w:space="0" w:color="auto"/>
                <w:right w:val="none" w:sz="0" w:space="0" w:color="auto"/>
              </w:divBdr>
              <w:divsChild>
                <w:div w:id="946084807">
                  <w:marLeft w:val="0"/>
                  <w:marRight w:val="0"/>
                  <w:marTop w:val="0"/>
                  <w:marBottom w:val="0"/>
                  <w:divBdr>
                    <w:top w:val="none" w:sz="0" w:space="0" w:color="auto"/>
                    <w:left w:val="none" w:sz="0" w:space="0" w:color="auto"/>
                    <w:bottom w:val="none" w:sz="0" w:space="0" w:color="auto"/>
                    <w:right w:val="none" w:sz="0" w:space="0" w:color="auto"/>
                  </w:divBdr>
                </w:div>
              </w:divsChild>
            </w:div>
            <w:div w:id="1195341609">
              <w:marLeft w:val="0"/>
              <w:marRight w:val="0"/>
              <w:marTop w:val="0"/>
              <w:marBottom w:val="0"/>
              <w:divBdr>
                <w:top w:val="none" w:sz="0" w:space="0" w:color="auto"/>
                <w:left w:val="none" w:sz="0" w:space="0" w:color="auto"/>
                <w:bottom w:val="none" w:sz="0" w:space="0" w:color="auto"/>
                <w:right w:val="none" w:sz="0" w:space="0" w:color="auto"/>
              </w:divBdr>
              <w:divsChild>
                <w:div w:id="588391408">
                  <w:marLeft w:val="0"/>
                  <w:marRight w:val="0"/>
                  <w:marTop w:val="0"/>
                  <w:marBottom w:val="0"/>
                  <w:divBdr>
                    <w:top w:val="none" w:sz="0" w:space="0" w:color="auto"/>
                    <w:left w:val="none" w:sz="0" w:space="0" w:color="auto"/>
                    <w:bottom w:val="none" w:sz="0" w:space="0" w:color="auto"/>
                    <w:right w:val="none" w:sz="0" w:space="0" w:color="auto"/>
                  </w:divBdr>
                </w:div>
              </w:divsChild>
            </w:div>
            <w:div w:id="1566139722">
              <w:marLeft w:val="0"/>
              <w:marRight w:val="0"/>
              <w:marTop w:val="0"/>
              <w:marBottom w:val="0"/>
              <w:divBdr>
                <w:top w:val="none" w:sz="0" w:space="0" w:color="auto"/>
                <w:left w:val="none" w:sz="0" w:space="0" w:color="auto"/>
                <w:bottom w:val="none" w:sz="0" w:space="0" w:color="auto"/>
                <w:right w:val="none" w:sz="0" w:space="0" w:color="auto"/>
              </w:divBdr>
              <w:divsChild>
                <w:div w:id="434252188">
                  <w:marLeft w:val="0"/>
                  <w:marRight w:val="0"/>
                  <w:marTop w:val="0"/>
                  <w:marBottom w:val="0"/>
                  <w:divBdr>
                    <w:top w:val="none" w:sz="0" w:space="0" w:color="auto"/>
                    <w:left w:val="none" w:sz="0" w:space="0" w:color="auto"/>
                    <w:bottom w:val="none" w:sz="0" w:space="0" w:color="auto"/>
                    <w:right w:val="none" w:sz="0" w:space="0" w:color="auto"/>
                  </w:divBdr>
                </w:div>
              </w:divsChild>
            </w:div>
            <w:div w:id="2041976362">
              <w:marLeft w:val="0"/>
              <w:marRight w:val="0"/>
              <w:marTop w:val="0"/>
              <w:marBottom w:val="0"/>
              <w:divBdr>
                <w:top w:val="none" w:sz="0" w:space="0" w:color="auto"/>
                <w:left w:val="none" w:sz="0" w:space="0" w:color="auto"/>
                <w:bottom w:val="none" w:sz="0" w:space="0" w:color="auto"/>
                <w:right w:val="none" w:sz="0" w:space="0" w:color="auto"/>
              </w:divBdr>
              <w:divsChild>
                <w:div w:id="2491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6149">
          <w:marLeft w:val="0"/>
          <w:marRight w:val="0"/>
          <w:marTop w:val="0"/>
          <w:marBottom w:val="0"/>
          <w:divBdr>
            <w:top w:val="none" w:sz="0" w:space="0" w:color="auto"/>
            <w:left w:val="none" w:sz="0" w:space="0" w:color="auto"/>
            <w:bottom w:val="none" w:sz="0" w:space="0" w:color="auto"/>
            <w:right w:val="none" w:sz="0" w:space="0" w:color="auto"/>
          </w:divBdr>
        </w:div>
        <w:div w:id="2115437536">
          <w:marLeft w:val="0"/>
          <w:marRight w:val="0"/>
          <w:marTop w:val="0"/>
          <w:marBottom w:val="0"/>
          <w:divBdr>
            <w:top w:val="none" w:sz="0" w:space="0" w:color="auto"/>
            <w:left w:val="none" w:sz="0" w:space="0" w:color="auto"/>
            <w:bottom w:val="none" w:sz="0" w:space="0" w:color="auto"/>
            <w:right w:val="none" w:sz="0" w:space="0" w:color="auto"/>
          </w:divBdr>
          <w:divsChild>
            <w:div w:id="294605800">
              <w:marLeft w:val="0"/>
              <w:marRight w:val="0"/>
              <w:marTop w:val="0"/>
              <w:marBottom w:val="0"/>
              <w:divBdr>
                <w:top w:val="none" w:sz="0" w:space="0" w:color="auto"/>
                <w:left w:val="none" w:sz="0" w:space="0" w:color="auto"/>
                <w:bottom w:val="none" w:sz="0" w:space="0" w:color="auto"/>
                <w:right w:val="none" w:sz="0" w:space="0" w:color="auto"/>
              </w:divBdr>
              <w:divsChild>
                <w:div w:id="305165494">
                  <w:marLeft w:val="0"/>
                  <w:marRight w:val="0"/>
                  <w:marTop w:val="0"/>
                  <w:marBottom w:val="0"/>
                  <w:divBdr>
                    <w:top w:val="none" w:sz="0" w:space="0" w:color="auto"/>
                    <w:left w:val="none" w:sz="0" w:space="0" w:color="auto"/>
                    <w:bottom w:val="none" w:sz="0" w:space="0" w:color="auto"/>
                    <w:right w:val="none" w:sz="0" w:space="0" w:color="auto"/>
                  </w:divBdr>
                  <w:divsChild>
                    <w:div w:id="142620316">
                      <w:marLeft w:val="0"/>
                      <w:marRight w:val="0"/>
                      <w:marTop w:val="0"/>
                      <w:marBottom w:val="0"/>
                      <w:divBdr>
                        <w:top w:val="none" w:sz="0" w:space="0" w:color="auto"/>
                        <w:left w:val="none" w:sz="0" w:space="0" w:color="auto"/>
                        <w:bottom w:val="none" w:sz="0" w:space="0" w:color="auto"/>
                        <w:right w:val="none" w:sz="0" w:space="0" w:color="auto"/>
                      </w:divBdr>
                    </w:div>
                    <w:div w:id="1187135000">
                      <w:marLeft w:val="0"/>
                      <w:marRight w:val="0"/>
                      <w:marTop w:val="0"/>
                      <w:marBottom w:val="0"/>
                      <w:divBdr>
                        <w:top w:val="none" w:sz="0" w:space="0" w:color="auto"/>
                        <w:left w:val="none" w:sz="0" w:space="0" w:color="auto"/>
                        <w:bottom w:val="none" w:sz="0" w:space="0" w:color="auto"/>
                        <w:right w:val="none" w:sz="0" w:space="0" w:color="auto"/>
                      </w:divBdr>
                    </w:div>
                  </w:divsChild>
                </w:div>
                <w:div w:id="323583285">
                  <w:marLeft w:val="0"/>
                  <w:marRight w:val="0"/>
                  <w:marTop w:val="0"/>
                  <w:marBottom w:val="0"/>
                  <w:divBdr>
                    <w:top w:val="none" w:sz="0" w:space="0" w:color="auto"/>
                    <w:left w:val="none" w:sz="0" w:space="0" w:color="auto"/>
                    <w:bottom w:val="none" w:sz="0" w:space="0" w:color="auto"/>
                    <w:right w:val="none" w:sz="0" w:space="0" w:color="auto"/>
                  </w:divBdr>
                </w:div>
                <w:div w:id="1155026960">
                  <w:marLeft w:val="0"/>
                  <w:marRight w:val="0"/>
                  <w:marTop w:val="0"/>
                  <w:marBottom w:val="0"/>
                  <w:divBdr>
                    <w:top w:val="none" w:sz="0" w:space="0" w:color="auto"/>
                    <w:left w:val="none" w:sz="0" w:space="0" w:color="auto"/>
                    <w:bottom w:val="none" w:sz="0" w:space="0" w:color="auto"/>
                    <w:right w:val="none" w:sz="0" w:space="0" w:color="auto"/>
                  </w:divBdr>
                  <w:divsChild>
                    <w:div w:id="231475398">
                      <w:marLeft w:val="0"/>
                      <w:marRight w:val="0"/>
                      <w:marTop w:val="0"/>
                      <w:marBottom w:val="120"/>
                      <w:divBdr>
                        <w:top w:val="none" w:sz="0" w:space="0" w:color="auto"/>
                        <w:left w:val="none" w:sz="0" w:space="0" w:color="auto"/>
                        <w:bottom w:val="none" w:sz="0" w:space="0" w:color="auto"/>
                        <w:right w:val="none" w:sz="0" w:space="0" w:color="auto"/>
                      </w:divBdr>
                    </w:div>
                    <w:div w:id="300310522">
                      <w:marLeft w:val="0"/>
                      <w:marRight w:val="0"/>
                      <w:marTop w:val="0"/>
                      <w:marBottom w:val="0"/>
                      <w:divBdr>
                        <w:top w:val="none" w:sz="0" w:space="0" w:color="auto"/>
                        <w:left w:val="none" w:sz="0" w:space="0" w:color="auto"/>
                        <w:bottom w:val="none" w:sz="0" w:space="0" w:color="auto"/>
                        <w:right w:val="none" w:sz="0" w:space="0" w:color="auto"/>
                      </w:divBdr>
                      <w:divsChild>
                        <w:div w:id="2059042405">
                          <w:marLeft w:val="0"/>
                          <w:marRight w:val="0"/>
                          <w:marTop w:val="0"/>
                          <w:marBottom w:val="0"/>
                          <w:divBdr>
                            <w:top w:val="none" w:sz="0" w:space="0" w:color="auto"/>
                            <w:left w:val="none" w:sz="0" w:space="0" w:color="auto"/>
                            <w:bottom w:val="none" w:sz="0" w:space="0" w:color="auto"/>
                            <w:right w:val="none" w:sz="0" w:space="0" w:color="auto"/>
                          </w:divBdr>
                          <w:divsChild>
                            <w:div w:id="1353219461">
                              <w:marLeft w:val="0"/>
                              <w:marRight w:val="0"/>
                              <w:marTop w:val="0"/>
                              <w:marBottom w:val="0"/>
                              <w:divBdr>
                                <w:top w:val="none" w:sz="0" w:space="0" w:color="auto"/>
                                <w:left w:val="none" w:sz="0" w:space="0" w:color="auto"/>
                                <w:bottom w:val="none" w:sz="0" w:space="0" w:color="auto"/>
                                <w:right w:val="none" w:sz="0" w:space="0" w:color="auto"/>
                              </w:divBdr>
                              <w:divsChild>
                                <w:div w:id="1035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4422">
                      <w:marLeft w:val="0"/>
                      <w:marRight w:val="0"/>
                      <w:marTop w:val="0"/>
                      <w:marBottom w:val="0"/>
                      <w:divBdr>
                        <w:top w:val="none" w:sz="0" w:space="0" w:color="auto"/>
                        <w:left w:val="none" w:sz="0" w:space="0" w:color="auto"/>
                        <w:bottom w:val="none" w:sz="0" w:space="0" w:color="auto"/>
                        <w:right w:val="none" w:sz="0" w:space="0" w:color="auto"/>
                      </w:divBdr>
                      <w:divsChild>
                        <w:div w:id="1969430974">
                          <w:marLeft w:val="0"/>
                          <w:marRight w:val="0"/>
                          <w:marTop w:val="0"/>
                          <w:marBottom w:val="0"/>
                          <w:divBdr>
                            <w:top w:val="none" w:sz="0" w:space="0" w:color="auto"/>
                            <w:left w:val="none" w:sz="0" w:space="0" w:color="auto"/>
                            <w:bottom w:val="none" w:sz="0" w:space="0" w:color="auto"/>
                            <w:right w:val="none" w:sz="0" w:space="0" w:color="auto"/>
                          </w:divBdr>
                          <w:divsChild>
                            <w:div w:id="1164708791">
                              <w:marLeft w:val="0"/>
                              <w:marRight w:val="0"/>
                              <w:marTop w:val="0"/>
                              <w:marBottom w:val="0"/>
                              <w:divBdr>
                                <w:top w:val="none" w:sz="0" w:space="0" w:color="auto"/>
                                <w:left w:val="none" w:sz="0" w:space="0" w:color="auto"/>
                                <w:bottom w:val="none" w:sz="0" w:space="0" w:color="auto"/>
                                <w:right w:val="none" w:sz="0" w:space="0" w:color="auto"/>
                              </w:divBdr>
                              <w:divsChild>
                                <w:div w:id="5371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547">
                      <w:marLeft w:val="0"/>
                      <w:marRight w:val="0"/>
                      <w:marTop w:val="0"/>
                      <w:marBottom w:val="0"/>
                      <w:divBdr>
                        <w:top w:val="none" w:sz="0" w:space="0" w:color="auto"/>
                        <w:left w:val="none" w:sz="0" w:space="0" w:color="auto"/>
                        <w:bottom w:val="none" w:sz="0" w:space="0" w:color="auto"/>
                        <w:right w:val="none" w:sz="0" w:space="0" w:color="auto"/>
                      </w:divBdr>
                    </w:div>
                    <w:div w:id="863128265">
                      <w:marLeft w:val="0"/>
                      <w:marRight w:val="0"/>
                      <w:marTop w:val="0"/>
                      <w:marBottom w:val="0"/>
                      <w:divBdr>
                        <w:top w:val="none" w:sz="0" w:space="0" w:color="auto"/>
                        <w:left w:val="none" w:sz="0" w:space="0" w:color="auto"/>
                        <w:bottom w:val="none" w:sz="0" w:space="0" w:color="auto"/>
                        <w:right w:val="none" w:sz="0" w:space="0" w:color="auto"/>
                      </w:divBdr>
                      <w:divsChild>
                        <w:div w:id="1045175880">
                          <w:marLeft w:val="0"/>
                          <w:marRight w:val="0"/>
                          <w:marTop w:val="0"/>
                          <w:marBottom w:val="0"/>
                          <w:divBdr>
                            <w:top w:val="none" w:sz="0" w:space="0" w:color="auto"/>
                            <w:left w:val="none" w:sz="0" w:space="0" w:color="auto"/>
                            <w:bottom w:val="none" w:sz="0" w:space="0" w:color="auto"/>
                            <w:right w:val="none" w:sz="0" w:space="0" w:color="auto"/>
                          </w:divBdr>
                          <w:divsChild>
                            <w:div w:id="1438522054">
                              <w:marLeft w:val="0"/>
                              <w:marRight w:val="0"/>
                              <w:marTop w:val="0"/>
                              <w:marBottom w:val="0"/>
                              <w:divBdr>
                                <w:top w:val="none" w:sz="0" w:space="0" w:color="auto"/>
                                <w:left w:val="none" w:sz="0" w:space="0" w:color="auto"/>
                                <w:bottom w:val="none" w:sz="0" w:space="0" w:color="auto"/>
                                <w:right w:val="none" w:sz="0" w:space="0" w:color="auto"/>
                              </w:divBdr>
                              <w:divsChild>
                                <w:div w:id="9269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81753">
                      <w:marLeft w:val="0"/>
                      <w:marRight w:val="0"/>
                      <w:marTop w:val="0"/>
                      <w:marBottom w:val="0"/>
                      <w:divBdr>
                        <w:top w:val="none" w:sz="0" w:space="0" w:color="auto"/>
                        <w:left w:val="none" w:sz="0" w:space="0" w:color="auto"/>
                        <w:bottom w:val="none" w:sz="0" w:space="0" w:color="auto"/>
                        <w:right w:val="none" w:sz="0" w:space="0" w:color="auto"/>
                      </w:divBdr>
                      <w:divsChild>
                        <w:div w:id="1472551180">
                          <w:marLeft w:val="0"/>
                          <w:marRight w:val="0"/>
                          <w:marTop w:val="0"/>
                          <w:marBottom w:val="0"/>
                          <w:divBdr>
                            <w:top w:val="none" w:sz="0" w:space="0" w:color="auto"/>
                            <w:left w:val="none" w:sz="0" w:space="0" w:color="auto"/>
                            <w:bottom w:val="none" w:sz="0" w:space="0" w:color="auto"/>
                            <w:right w:val="none" w:sz="0" w:space="0" w:color="auto"/>
                          </w:divBdr>
                          <w:divsChild>
                            <w:div w:id="1758162637">
                              <w:marLeft w:val="0"/>
                              <w:marRight w:val="0"/>
                              <w:marTop w:val="0"/>
                              <w:marBottom w:val="0"/>
                              <w:divBdr>
                                <w:top w:val="none" w:sz="0" w:space="0" w:color="auto"/>
                                <w:left w:val="none" w:sz="0" w:space="0" w:color="auto"/>
                                <w:bottom w:val="none" w:sz="0" w:space="0" w:color="auto"/>
                                <w:right w:val="none" w:sz="0" w:space="0" w:color="auto"/>
                              </w:divBdr>
                              <w:divsChild>
                                <w:div w:id="17291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7562">
                      <w:marLeft w:val="0"/>
                      <w:marRight w:val="0"/>
                      <w:marTop w:val="0"/>
                      <w:marBottom w:val="0"/>
                      <w:divBdr>
                        <w:top w:val="none" w:sz="0" w:space="0" w:color="auto"/>
                        <w:left w:val="none" w:sz="0" w:space="0" w:color="auto"/>
                        <w:bottom w:val="none" w:sz="0" w:space="0" w:color="auto"/>
                        <w:right w:val="none" w:sz="0" w:space="0" w:color="auto"/>
                      </w:divBdr>
                      <w:divsChild>
                        <w:div w:id="155921063">
                          <w:marLeft w:val="0"/>
                          <w:marRight w:val="0"/>
                          <w:marTop w:val="0"/>
                          <w:marBottom w:val="0"/>
                          <w:divBdr>
                            <w:top w:val="none" w:sz="0" w:space="0" w:color="auto"/>
                            <w:left w:val="none" w:sz="0" w:space="0" w:color="auto"/>
                            <w:bottom w:val="none" w:sz="0" w:space="0" w:color="auto"/>
                            <w:right w:val="none" w:sz="0" w:space="0" w:color="auto"/>
                          </w:divBdr>
                          <w:divsChild>
                            <w:div w:id="317685535">
                              <w:marLeft w:val="0"/>
                              <w:marRight w:val="0"/>
                              <w:marTop w:val="0"/>
                              <w:marBottom w:val="0"/>
                              <w:divBdr>
                                <w:top w:val="none" w:sz="0" w:space="0" w:color="auto"/>
                                <w:left w:val="none" w:sz="0" w:space="0" w:color="auto"/>
                                <w:bottom w:val="none" w:sz="0" w:space="0" w:color="auto"/>
                                <w:right w:val="none" w:sz="0" w:space="0" w:color="auto"/>
                              </w:divBdr>
                              <w:divsChild>
                                <w:div w:id="292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2129">
                      <w:marLeft w:val="0"/>
                      <w:marRight w:val="0"/>
                      <w:marTop w:val="0"/>
                      <w:marBottom w:val="0"/>
                      <w:divBdr>
                        <w:top w:val="none" w:sz="0" w:space="0" w:color="auto"/>
                        <w:left w:val="none" w:sz="0" w:space="0" w:color="auto"/>
                        <w:bottom w:val="none" w:sz="0" w:space="0" w:color="auto"/>
                        <w:right w:val="none" w:sz="0" w:space="0" w:color="auto"/>
                      </w:divBdr>
                      <w:divsChild>
                        <w:div w:id="1969432985">
                          <w:marLeft w:val="0"/>
                          <w:marRight w:val="0"/>
                          <w:marTop w:val="0"/>
                          <w:marBottom w:val="0"/>
                          <w:divBdr>
                            <w:top w:val="none" w:sz="0" w:space="0" w:color="auto"/>
                            <w:left w:val="none" w:sz="0" w:space="0" w:color="auto"/>
                            <w:bottom w:val="none" w:sz="0" w:space="0" w:color="auto"/>
                            <w:right w:val="none" w:sz="0" w:space="0" w:color="auto"/>
                          </w:divBdr>
                          <w:divsChild>
                            <w:div w:id="1163162388">
                              <w:marLeft w:val="0"/>
                              <w:marRight w:val="0"/>
                              <w:marTop w:val="0"/>
                              <w:marBottom w:val="0"/>
                              <w:divBdr>
                                <w:top w:val="none" w:sz="0" w:space="0" w:color="auto"/>
                                <w:left w:val="none" w:sz="0" w:space="0" w:color="auto"/>
                                <w:bottom w:val="none" w:sz="0" w:space="0" w:color="auto"/>
                                <w:right w:val="none" w:sz="0" w:space="0" w:color="auto"/>
                              </w:divBdr>
                              <w:divsChild>
                                <w:div w:id="5866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6857">
                      <w:marLeft w:val="0"/>
                      <w:marRight w:val="0"/>
                      <w:marTop w:val="0"/>
                      <w:marBottom w:val="0"/>
                      <w:divBdr>
                        <w:top w:val="none" w:sz="0" w:space="0" w:color="auto"/>
                        <w:left w:val="none" w:sz="0" w:space="0" w:color="auto"/>
                        <w:bottom w:val="none" w:sz="0" w:space="0" w:color="auto"/>
                        <w:right w:val="none" w:sz="0" w:space="0" w:color="auto"/>
                      </w:divBdr>
                      <w:divsChild>
                        <w:div w:id="2011903553">
                          <w:marLeft w:val="0"/>
                          <w:marRight w:val="0"/>
                          <w:marTop w:val="0"/>
                          <w:marBottom w:val="0"/>
                          <w:divBdr>
                            <w:top w:val="none" w:sz="0" w:space="0" w:color="auto"/>
                            <w:left w:val="none" w:sz="0" w:space="0" w:color="auto"/>
                            <w:bottom w:val="none" w:sz="0" w:space="0" w:color="auto"/>
                            <w:right w:val="none" w:sz="0" w:space="0" w:color="auto"/>
                          </w:divBdr>
                          <w:divsChild>
                            <w:div w:id="627593001">
                              <w:marLeft w:val="0"/>
                              <w:marRight w:val="0"/>
                              <w:marTop w:val="0"/>
                              <w:marBottom w:val="0"/>
                              <w:divBdr>
                                <w:top w:val="none" w:sz="0" w:space="0" w:color="auto"/>
                                <w:left w:val="none" w:sz="0" w:space="0" w:color="auto"/>
                                <w:bottom w:val="none" w:sz="0" w:space="0" w:color="auto"/>
                                <w:right w:val="none" w:sz="0" w:space="0" w:color="auto"/>
                              </w:divBdr>
                              <w:divsChild>
                                <w:div w:id="17665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4236">
                      <w:marLeft w:val="0"/>
                      <w:marRight w:val="0"/>
                      <w:marTop w:val="0"/>
                      <w:marBottom w:val="0"/>
                      <w:divBdr>
                        <w:top w:val="none" w:sz="0" w:space="0" w:color="auto"/>
                        <w:left w:val="none" w:sz="0" w:space="0" w:color="auto"/>
                        <w:bottom w:val="none" w:sz="0" w:space="0" w:color="auto"/>
                        <w:right w:val="none" w:sz="0" w:space="0" w:color="auto"/>
                      </w:divBdr>
                      <w:divsChild>
                        <w:div w:id="738944981">
                          <w:marLeft w:val="0"/>
                          <w:marRight w:val="0"/>
                          <w:marTop w:val="0"/>
                          <w:marBottom w:val="0"/>
                          <w:divBdr>
                            <w:top w:val="none" w:sz="0" w:space="0" w:color="auto"/>
                            <w:left w:val="none" w:sz="0" w:space="0" w:color="auto"/>
                            <w:bottom w:val="none" w:sz="0" w:space="0" w:color="auto"/>
                            <w:right w:val="none" w:sz="0" w:space="0" w:color="auto"/>
                          </w:divBdr>
                          <w:divsChild>
                            <w:div w:id="526329306">
                              <w:marLeft w:val="0"/>
                              <w:marRight w:val="0"/>
                              <w:marTop w:val="0"/>
                              <w:marBottom w:val="0"/>
                              <w:divBdr>
                                <w:top w:val="none" w:sz="0" w:space="0" w:color="auto"/>
                                <w:left w:val="none" w:sz="0" w:space="0" w:color="auto"/>
                                <w:bottom w:val="none" w:sz="0" w:space="0" w:color="auto"/>
                                <w:right w:val="none" w:sz="0" w:space="0" w:color="auto"/>
                              </w:divBdr>
                              <w:divsChild>
                                <w:div w:id="20288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4709">
                      <w:marLeft w:val="0"/>
                      <w:marRight w:val="0"/>
                      <w:marTop w:val="0"/>
                      <w:marBottom w:val="0"/>
                      <w:divBdr>
                        <w:top w:val="none" w:sz="0" w:space="0" w:color="auto"/>
                        <w:left w:val="none" w:sz="0" w:space="0" w:color="auto"/>
                        <w:bottom w:val="none" w:sz="0" w:space="0" w:color="auto"/>
                        <w:right w:val="none" w:sz="0" w:space="0" w:color="auto"/>
                      </w:divBdr>
                      <w:divsChild>
                        <w:div w:id="896817178">
                          <w:marLeft w:val="0"/>
                          <w:marRight w:val="0"/>
                          <w:marTop w:val="0"/>
                          <w:marBottom w:val="0"/>
                          <w:divBdr>
                            <w:top w:val="none" w:sz="0" w:space="0" w:color="auto"/>
                            <w:left w:val="none" w:sz="0" w:space="0" w:color="auto"/>
                            <w:bottom w:val="none" w:sz="0" w:space="0" w:color="auto"/>
                            <w:right w:val="none" w:sz="0" w:space="0" w:color="auto"/>
                          </w:divBdr>
                          <w:divsChild>
                            <w:div w:id="3241310">
                              <w:marLeft w:val="0"/>
                              <w:marRight w:val="0"/>
                              <w:marTop w:val="0"/>
                              <w:marBottom w:val="0"/>
                              <w:divBdr>
                                <w:top w:val="none" w:sz="0" w:space="0" w:color="auto"/>
                                <w:left w:val="none" w:sz="0" w:space="0" w:color="auto"/>
                                <w:bottom w:val="none" w:sz="0" w:space="0" w:color="auto"/>
                                <w:right w:val="none" w:sz="0" w:space="0" w:color="auto"/>
                              </w:divBdr>
                              <w:divsChild>
                                <w:div w:id="14639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12811">
                  <w:marLeft w:val="0"/>
                  <w:marRight w:val="0"/>
                  <w:marTop w:val="0"/>
                  <w:marBottom w:val="0"/>
                  <w:divBdr>
                    <w:top w:val="none" w:sz="0" w:space="0" w:color="auto"/>
                    <w:left w:val="none" w:sz="0" w:space="0" w:color="auto"/>
                    <w:bottom w:val="none" w:sz="0" w:space="0" w:color="auto"/>
                    <w:right w:val="none" w:sz="0" w:space="0" w:color="auto"/>
                  </w:divBdr>
                  <w:divsChild>
                    <w:div w:id="799884955">
                      <w:marLeft w:val="0"/>
                      <w:marRight w:val="0"/>
                      <w:marTop w:val="0"/>
                      <w:marBottom w:val="0"/>
                      <w:divBdr>
                        <w:top w:val="none" w:sz="0" w:space="0" w:color="auto"/>
                        <w:left w:val="none" w:sz="0" w:space="0" w:color="auto"/>
                        <w:bottom w:val="none" w:sz="0" w:space="0" w:color="auto"/>
                        <w:right w:val="none" w:sz="0" w:space="0" w:color="auto"/>
                      </w:divBdr>
                      <w:divsChild>
                        <w:div w:id="220360963">
                          <w:marLeft w:val="0"/>
                          <w:marRight w:val="0"/>
                          <w:marTop w:val="0"/>
                          <w:marBottom w:val="0"/>
                          <w:divBdr>
                            <w:top w:val="none" w:sz="0" w:space="0" w:color="auto"/>
                            <w:left w:val="none" w:sz="0" w:space="0" w:color="auto"/>
                            <w:bottom w:val="none" w:sz="0" w:space="0" w:color="auto"/>
                            <w:right w:val="none" w:sz="0" w:space="0" w:color="auto"/>
                          </w:divBdr>
                          <w:divsChild>
                            <w:div w:id="68965630">
                              <w:marLeft w:val="0"/>
                              <w:marRight w:val="0"/>
                              <w:marTop w:val="0"/>
                              <w:marBottom w:val="0"/>
                              <w:divBdr>
                                <w:top w:val="none" w:sz="0" w:space="0" w:color="auto"/>
                                <w:left w:val="none" w:sz="0" w:space="0" w:color="auto"/>
                                <w:bottom w:val="none" w:sz="0" w:space="0" w:color="auto"/>
                                <w:right w:val="none" w:sz="0" w:space="0" w:color="auto"/>
                              </w:divBdr>
                              <w:divsChild>
                                <w:div w:id="843086456">
                                  <w:marLeft w:val="0"/>
                                  <w:marRight w:val="0"/>
                                  <w:marTop w:val="0"/>
                                  <w:marBottom w:val="0"/>
                                  <w:divBdr>
                                    <w:top w:val="none" w:sz="0" w:space="0" w:color="auto"/>
                                    <w:left w:val="none" w:sz="0" w:space="0" w:color="auto"/>
                                    <w:bottom w:val="none" w:sz="0" w:space="0" w:color="auto"/>
                                    <w:right w:val="none" w:sz="0" w:space="0" w:color="auto"/>
                                  </w:divBdr>
                                  <w:divsChild>
                                    <w:div w:id="1019158588">
                                      <w:marLeft w:val="0"/>
                                      <w:marRight w:val="0"/>
                                      <w:marTop w:val="0"/>
                                      <w:marBottom w:val="0"/>
                                      <w:divBdr>
                                        <w:top w:val="none" w:sz="0" w:space="0" w:color="auto"/>
                                        <w:left w:val="none" w:sz="0" w:space="0" w:color="auto"/>
                                        <w:bottom w:val="none" w:sz="0" w:space="0" w:color="auto"/>
                                        <w:right w:val="none" w:sz="0" w:space="0" w:color="auto"/>
                                      </w:divBdr>
                                    </w:div>
                                    <w:div w:id="1629972312">
                                      <w:marLeft w:val="0"/>
                                      <w:marRight w:val="0"/>
                                      <w:marTop w:val="0"/>
                                      <w:marBottom w:val="0"/>
                                      <w:divBdr>
                                        <w:top w:val="none" w:sz="0" w:space="0" w:color="auto"/>
                                        <w:left w:val="none" w:sz="0" w:space="0" w:color="auto"/>
                                        <w:bottom w:val="none" w:sz="0" w:space="0" w:color="auto"/>
                                        <w:right w:val="none" w:sz="0" w:space="0" w:color="auto"/>
                                      </w:divBdr>
                                      <w:divsChild>
                                        <w:div w:id="881747414">
                                          <w:marLeft w:val="0"/>
                                          <w:marRight w:val="0"/>
                                          <w:marTop w:val="0"/>
                                          <w:marBottom w:val="0"/>
                                          <w:divBdr>
                                            <w:top w:val="none" w:sz="0" w:space="0" w:color="auto"/>
                                            <w:left w:val="none" w:sz="0" w:space="0" w:color="auto"/>
                                            <w:bottom w:val="none" w:sz="0" w:space="0" w:color="auto"/>
                                            <w:right w:val="none" w:sz="0" w:space="0" w:color="auto"/>
                                          </w:divBdr>
                                        </w:div>
                                        <w:div w:id="8896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2402">
                              <w:marLeft w:val="0"/>
                              <w:marRight w:val="0"/>
                              <w:marTop w:val="0"/>
                              <w:marBottom w:val="0"/>
                              <w:divBdr>
                                <w:top w:val="none" w:sz="0" w:space="0" w:color="auto"/>
                                <w:left w:val="none" w:sz="0" w:space="0" w:color="auto"/>
                                <w:bottom w:val="none" w:sz="0" w:space="0" w:color="auto"/>
                                <w:right w:val="none" w:sz="0" w:space="0" w:color="auto"/>
                              </w:divBdr>
                              <w:divsChild>
                                <w:div w:id="1454206050">
                                  <w:marLeft w:val="0"/>
                                  <w:marRight w:val="0"/>
                                  <w:marTop w:val="0"/>
                                  <w:marBottom w:val="0"/>
                                  <w:divBdr>
                                    <w:top w:val="none" w:sz="0" w:space="0" w:color="auto"/>
                                    <w:left w:val="none" w:sz="0" w:space="0" w:color="auto"/>
                                    <w:bottom w:val="none" w:sz="0" w:space="0" w:color="auto"/>
                                    <w:right w:val="none" w:sz="0" w:space="0" w:color="auto"/>
                                  </w:divBdr>
                                  <w:divsChild>
                                    <w:div w:id="124004951">
                                      <w:marLeft w:val="0"/>
                                      <w:marRight w:val="0"/>
                                      <w:marTop w:val="0"/>
                                      <w:marBottom w:val="0"/>
                                      <w:divBdr>
                                        <w:top w:val="none" w:sz="0" w:space="0" w:color="auto"/>
                                        <w:left w:val="none" w:sz="0" w:space="0" w:color="auto"/>
                                        <w:bottom w:val="none" w:sz="0" w:space="0" w:color="auto"/>
                                        <w:right w:val="none" w:sz="0" w:space="0" w:color="auto"/>
                                      </w:divBdr>
                                      <w:divsChild>
                                        <w:div w:id="1644386600">
                                          <w:marLeft w:val="0"/>
                                          <w:marRight w:val="0"/>
                                          <w:marTop w:val="0"/>
                                          <w:marBottom w:val="0"/>
                                          <w:divBdr>
                                            <w:top w:val="none" w:sz="0" w:space="0" w:color="auto"/>
                                            <w:left w:val="none" w:sz="0" w:space="0" w:color="auto"/>
                                            <w:bottom w:val="none" w:sz="0" w:space="0" w:color="auto"/>
                                            <w:right w:val="none" w:sz="0" w:space="0" w:color="auto"/>
                                          </w:divBdr>
                                        </w:div>
                                      </w:divsChild>
                                    </w:div>
                                    <w:div w:id="8715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599">
                              <w:marLeft w:val="0"/>
                              <w:marRight w:val="0"/>
                              <w:marTop w:val="0"/>
                              <w:marBottom w:val="0"/>
                              <w:divBdr>
                                <w:top w:val="none" w:sz="0" w:space="0" w:color="auto"/>
                                <w:left w:val="none" w:sz="0" w:space="0" w:color="auto"/>
                                <w:bottom w:val="none" w:sz="0" w:space="0" w:color="auto"/>
                                <w:right w:val="none" w:sz="0" w:space="0" w:color="auto"/>
                              </w:divBdr>
                              <w:divsChild>
                                <w:div w:id="448470785">
                                  <w:marLeft w:val="0"/>
                                  <w:marRight w:val="0"/>
                                  <w:marTop w:val="0"/>
                                  <w:marBottom w:val="0"/>
                                  <w:divBdr>
                                    <w:top w:val="none" w:sz="0" w:space="0" w:color="auto"/>
                                    <w:left w:val="none" w:sz="0" w:space="0" w:color="auto"/>
                                    <w:bottom w:val="none" w:sz="0" w:space="0" w:color="auto"/>
                                    <w:right w:val="none" w:sz="0" w:space="0" w:color="auto"/>
                                  </w:divBdr>
                                  <w:divsChild>
                                    <w:div w:id="714086965">
                                      <w:marLeft w:val="0"/>
                                      <w:marRight w:val="0"/>
                                      <w:marTop w:val="0"/>
                                      <w:marBottom w:val="0"/>
                                      <w:divBdr>
                                        <w:top w:val="none" w:sz="0" w:space="0" w:color="auto"/>
                                        <w:left w:val="none" w:sz="0" w:space="0" w:color="auto"/>
                                        <w:bottom w:val="none" w:sz="0" w:space="0" w:color="auto"/>
                                        <w:right w:val="none" w:sz="0" w:space="0" w:color="auto"/>
                                      </w:divBdr>
                                    </w:div>
                                    <w:div w:id="1765219831">
                                      <w:marLeft w:val="0"/>
                                      <w:marRight w:val="0"/>
                                      <w:marTop w:val="0"/>
                                      <w:marBottom w:val="0"/>
                                      <w:divBdr>
                                        <w:top w:val="none" w:sz="0" w:space="0" w:color="auto"/>
                                        <w:left w:val="none" w:sz="0" w:space="0" w:color="auto"/>
                                        <w:bottom w:val="none" w:sz="0" w:space="0" w:color="auto"/>
                                        <w:right w:val="none" w:sz="0" w:space="0" w:color="auto"/>
                                      </w:divBdr>
                                      <w:divsChild>
                                        <w:div w:id="2047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84678">
                          <w:marLeft w:val="0"/>
                          <w:marRight w:val="0"/>
                          <w:marTop w:val="0"/>
                          <w:marBottom w:val="0"/>
                          <w:divBdr>
                            <w:top w:val="none" w:sz="0" w:space="0" w:color="auto"/>
                            <w:left w:val="none" w:sz="0" w:space="0" w:color="auto"/>
                            <w:bottom w:val="none" w:sz="0" w:space="0" w:color="auto"/>
                            <w:right w:val="none" w:sz="0" w:space="0" w:color="auto"/>
                          </w:divBdr>
                          <w:divsChild>
                            <w:div w:id="72972931">
                              <w:marLeft w:val="0"/>
                              <w:marRight w:val="0"/>
                              <w:marTop w:val="0"/>
                              <w:marBottom w:val="0"/>
                              <w:divBdr>
                                <w:top w:val="none" w:sz="0" w:space="0" w:color="auto"/>
                                <w:left w:val="none" w:sz="0" w:space="0" w:color="auto"/>
                                <w:bottom w:val="none" w:sz="0" w:space="0" w:color="auto"/>
                                <w:right w:val="none" w:sz="0" w:space="0" w:color="auto"/>
                              </w:divBdr>
                            </w:div>
                            <w:div w:id="210313913">
                              <w:marLeft w:val="0"/>
                              <w:marRight w:val="0"/>
                              <w:marTop w:val="0"/>
                              <w:marBottom w:val="0"/>
                              <w:divBdr>
                                <w:top w:val="none" w:sz="0" w:space="0" w:color="auto"/>
                                <w:left w:val="none" w:sz="0" w:space="0" w:color="auto"/>
                                <w:bottom w:val="none" w:sz="0" w:space="0" w:color="auto"/>
                                <w:right w:val="none" w:sz="0" w:space="0" w:color="auto"/>
                              </w:divBdr>
                              <w:divsChild>
                                <w:div w:id="635338256">
                                  <w:marLeft w:val="0"/>
                                  <w:marRight w:val="0"/>
                                  <w:marTop w:val="0"/>
                                  <w:marBottom w:val="0"/>
                                  <w:divBdr>
                                    <w:top w:val="none" w:sz="0" w:space="0" w:color="auto"/>
                                    <w:left w:val="none" w:sz="0" w:space="0" w:color="auto"/>
                                    <w:bottom w:val="none" w:sz="0" w:space="0" w:color="auto"/>
                                    <w:right w:val="none" w:sz="0" w:space="0" w:color="auto"/>
                                  </w:divBdr>
                                  <w:divsChild>
                                    <w:div w:id="954940701">
                                      <w:marLeft w:val="0"/>
                                      <w:marRight w:val="0"/>
                                      <w:marTop w:val="0"/>
                                      <w:marBottom w:val="0"/>
                                      <w:divBdr>
                                        <w:top w:val="none" w:sz="0" w:space="0" w:color="auto"/>
                                        <w:left w:val="none" w:sz="0" w:space="0" w:color="auto"/>
                                        <w:bottom w:val="none" w:sz="0" w:space="0" w:color="auto"/>
                                        <w:right w:val="none" w:sz="0" w:space="0" w:color="auto"/>
                                      </w:divBdr>
                                    </w:div>
                                  </w:divsChild>
                                </w:div>
                                <w:div w:id="1386947963">
                                  <w:marLeft w:val="0"/>
                                  <w:marRight w:val="0"/>
                                  <w:marTop w:val="0"/>
                                  <w:marBottom w:val="0"/>
                                  <w:divBdr>
                                    <w:top w:val="none" w:sz="0" w:space="0" w:color="auto"/>
                                    <w:left w:val="none" w:sz="0" w:space="0" w:color="auto"/>
                                    <w:bottom w:val="none" w:sz="0" w:space="0" w:color="auto"/>
                                    <w:right w:val="none" w:sz="0" w:space="0" w:color="auto"/>
                                  </w:divBdr>
                                  <w:divsChild>
                                    <w:div w:id="739788363">
                                      <w:marLeft w:val="0"/>
                                      <w:marRight w:val="0"/>
                                      <w:marTop w:val="0"/>
                                      <w:marBottom w:val="0"/>
                                      <w:divBdr>
                                        <w:top w:val="none" w:sz="0" w:space="0" w:color="auto"/>
                                        <w:left w:val="none" w:sz="0" w:space="0" w:color="auto"/>
                                        <w:bottom w:val="none" w:sz="0" w:space="0" w:color="auto"/>
                                        <w:right w:val="none" w:sz="0" w:space="0" w:color="auto"/>
                                      </w:divBdr>
                                    </w:div>
                                  </w:divsChild>
                                </w:div>
                                <w:div w:id="1527908010">
                                  <w:marLeft w:val="0"/>
                                  <w:marRight w:val="0"/>
                                  <w:marTop w:val="0"/>
                                  <w:marBottom w:val="0"/>
                                  <w:divBdr>
                                    <w:top w:val="none" w:sz="0" w:space="0" w:color="auto"/>
                                    <w:left w:val="none" w:sz="0" w:space="0" w:color="auto"/>
                                    <w:bottom w:val="none" w:sz="0" w:space="0" w:color="auto"/>
                                    <w:right w:val="none" w:sz="0" w:space="0" w:color="auto"/>
                                  </w:divBdr>
                                  <w:divsChild>
                                    <w:div w:id="2015378916">
                                      <w:marLeft w:val="0"/>
                                      <w:marRight w:val="0"/>
                                      <w:marTop w:val="0"/>
                                      <w:marBottom w:val="0"/>
                                      <w:divBdr>
                                        <w:top w:val="none" w:sz="0" w:space="0" w:color="auto"/>
                                        <w:left w:val="none" w:sz="0" w:space="0" w:color="auto"/>
                                        <w:bottom w:val="none" w:sz="0" w:space="0" w:color="auto"/>
                                        <w:right w:val="none" w:sz="0" w:space="0" w:color="auto"/>
                                      </w:divBdr>
                                    </w:div>
                                  </w:divsChild>
                                </w:div>
                                <w:div w:id="1930576711">
                                  <w:marLeft w:val="0"/>
                                  <w:marRight w:val="0"/>
                                  <w:marTop w:val="0"/>
                                  <w:marBottom w:val="0"/>
                                  <w:divBdr>
                                    <w:top w:val="none" w:sz="0" w:space="0" w:color="auto"/>
                                    <w:left w:val="none" w:sz="0" w:space="0" w:color="auto"/>
                                    <w:bottom w:val="none" w:sz="0" w:space="0" w:color="auto"/>
                                    <w:right w:val="none" w:sz="0" w:space="0" w:color="auto"/>
                                  </w:divBdr>
                                  <w:divsChild>
                                    <w:div w:id="15795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380">
                              <w:marLeft w:val="0"/>
                              <w:marRight w:val="0"/>
                              <w:marTop w:val="0"/>
                              <w:marBottom w:val="0"/>
                              <w:divBdr>
                                <w:top w:val="none" w:sz="0" w:space="0" w:color="auto"/>
                                <w:left w:val="none" w:sz="0" w:space="0" w:color="auto"/>
                                <w:bottom w:val="none" w:sz="0" w:space="0" w:color="auto"/>
                                <w:right w:val="none" w:sz="0" w:space="0" w:color="auto"/>
                              </w:divBdr>
                            </w:div>
                            <w:div w:id="491414475">
                              <w:marLeft w:val="0"/>
                              <w:marRight w:val="0"/>
                              <w:marTop w:val="0"/>
                              <w:marBottom w:val="0"/>
                              <w:divBdr>
                                <w:top w:val="none" w:sz="0" w:space="0" w:color="auto"/>
                                <w:left w:val="none" w:sz="0" w:space="0" w:color="auto"/>
                                <w:bottom w:val="none" w:sz="0" w:space="0" w:color="auto"/>
                                <w:right w:val="none" w:sz="0" w:space="0" w:color="auto"/>
                              </w:divBdr>
                            </w:div>
                            <w:div w:id="552350510">
                              <w:marLeft w:val="0"/>
                              <w:marRight w:val="0"/>
                              <w:marTop w:val="0"/>
                              <w:marBottom w:val="0"/>
                              <w:divBdr>
                                <w:top w:val="none" w:sz="0" w:space="0" w:color="auto"/>
                                <w:left w:val="none" w:sz="0" w:space="0" w:color="auto"/>
                                <w:bottom w:val="none" w:sz="0" w:space="0" w:color="auto"/>
                                <w:right w:val="none" w:sz="0" w:space="0" w:color="auto"/>
                              </w:divBdr>
                              <w:divsChild>
                                <w:div w:id="170880072">
                                  <w:marLeft w:val="0"/>
                                  <w:marRight w:val="0"/>
                                  <w:marTop w:val="0"/>
                                  <w:marBottom w:val="0"/>
                                  <w:divBdr>
                                    <w:top w:val="none" w:sz="0" w:space="0" w:color="auto"/>
                                    <w:left w:val="none" w:sz="0" w:space="0" w:color="auto"/>
                                    <w:bottom w:val="none" w:sz="0" w:space="0" w:color="auto"/>
                                    <w:right w:val="none" w:sz="0" w:space="0" w:color="auto"/>
                                  </w:divBdr>
                                  <w:divsChild>
                                    <w:div w:id="512498113">
                                      <w:marLeft w:val="0"/>
                                      <w:marRight w:val="0"/>
                                      <w:marTop w:val="0"/>
                                      <w:marBottom w:val="0"/>
                                      <w:divBdr>
                                        <w:top w:val="none" w:sz="0" w:space="0" w:color="auto"/>
                                        <w:left w:val="none" w:sz="0" w:space="0" w:color="auto"/>
                                        <w:bottom w:val="none" w:sz="0" w:space="0" w:color="auto"/>
                                        <w:right w:val="none" w:sz="0" w:space="0" w:color="auto"/>
                                      </w:divBdr>
                                      <w:divsChild>
                                        <w:div w:id="482894406">
                                          <w:marLeft w:val="0"/>
                                          <w:marRight w:val="0"/>
                                          <w:marTop w:val="0"/>
                                          <w:marBottom w:val="0"/>
                                          <w:divBdr>
                                            <w:top w:val="none" w:sz="0" w:space="0" w:color="auto"/>
                                            <w:left w:val="none" w:sz="0" w:space="0" w:color="auto"/>
                                            <w:bottom w:val="none" w:sz="0" w:space="0" w:color="auto"/>
                                            <w:right w:val="none" w:sz="0" w:space="0" w:color="auto"/>
                                          </w:divBdr>
                                        </w:div>
                                        <w:div w:id="1111172090">
                                          <w:marLeft w:val="0"/>
                                          <w:marRight w:val="0"/>
                                          <w:marTop w:val="0"/>
                                          <w:marBottom w:val="0"/>
                                          <w:divBdr>
                                            <w:top w:val="none" w:sz="0" w:space="0" w:color="auto"/>
                                            <w:left w:val="none" w:sz="0" w:space="0" w:color="auto"/>
                                            <w:bottom w:val="none" w:sz="0" w:space="0" w:color="auto"/>
                                            <w:right w:val="none" w:sz="0" w:space="0" w:color="auto"/>
                                          </w:divBdr>
                                        </w:div>
                                        <w:div w:id="1160193880">
                                          <w:marLeft w:val="0"/>
                                          <w:marRight w:val="0"/>
                                          <w:marTop w:val="0"/>
                                          <w:marBottom w:val="0"/>
                                          <w:divBdr>
                                            <w:top w:val="none" w:sz="0" w:space="0" w:color="auto"/>
                                            <w:left w:val="none" w:sz="0" w:space="0" w:color="auto"/>
                                            <w:bottom w:val="none" w:sz="0" w:space="0" w:color="auto"/>
                                            <w:right w:val="none" w:sz="0" w:space="0" w:color="auto"/>
                                          </w:divBdr>
                                        </w:div>
                                        <w:div w:id="1581210297">
                                          <w:marLeft w:val="0"/>
                                          <w:marRight w:val="0"/>
                                          <w:marTop w:val="0"/>
                                          <w:marBottom w:val="0"/>
                                          <w:divBdr>
                                            <w:top w:val="none" w:sz="0" w:space="0" w:color="auto"/>
                                            <w:left w:val="none" w:sz="0" w:space="0" w:color="auto"/>
                                            <w:bottom w:val="none" w:sz="0" w:space="0" w:color="auto"/>
                                            <w:right w:val="none" w:sz="0" w:space="0" w:color="auto"/>
                                          </w:divBdr>
                                          <w:divsChild>
                                            <w:div w:id="831410177">
                                              <w:marLeft w:val="0"/>
                                              <w:marRight w:val="0"/>
                                              <w:marTop w:val="0"/>
                                              <w:marBottom w:val="0"/>
                                              <w:divBdr>
                                                <w:top w:val="none" w:sz="0" w:space="0" w:color="auto"/>
                                                <w:left w:val="none" w:sz="0" w:space="0" w:color="auto"/>
                                                <w:bottom w:val="none" w:sz="0" w:space="0" w:color="auto"/>
                                                <w:right w:val="none" w:sz="0" w:space="0" w:color="auto"/>
                                              </w:divBdr>
                                            </w:div>
                                          </w:divsChild>
                                        </w:div>
                                        <w:div w:id="19350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68932">
                              <w:marLeft w:val="0"/>
                              <w:marRight w:val="0"/>
                              <w:marTop w:val="0"/>
                              <w:marBottom w:val="0"/>
                              <w:divBdr>
                                <w:top w:val="none" w:sz="0" w:space="0" w:color="auto"/>
                                <w:left w:val="none" w:sz="0" w:space="0" w:color="auto"/>
                                <w:bottom w:val="none" w:sz="0" w:space="0" w:color="auto"/>
                                <w:right w:val="none" w:sz="0" w:space="0" w:color="auto"/>
                              </w:divBdr>
                            </w:div>
                            <w:div w:id="1416825361">
                              <w:marLeft w:val="0"/>
                              <w:marRight w:val="0"/>
                              <w:marTop w:val="0"/>
                              <w:marBottom w:val="0"/>
                              <w:divBdr>
                                <w:top w:val="none" w:sz="0" w:space="0" w:color="auto"/>
                                <w:left w:val="none" w:sz="0" w:space="0" w:color="auto"/>
                                <w:bottom w:val="none" w:sz="0" w:space="0" w:color="auto"/>
                                <w:right w:val="none" w:sz="0" w:space="0" w:color="auto"/>
                              </w:divBdr>
                            </w:div>
                            <w:div w:id="1683046208">
                              <w:marLeft w:val="0"/>
                              <w:marRight w:val="0"/>
                              <w:marTop w:val="0"/>
                              <w:marBottom w:val="0"/>
                              <w:divBdr>
                                <w:top w:val="none" w:sz="0" w:space="0" w:color="auto"/>
                                <w:left w:val="none" w:sz="0" w:space="0" w:color="auto"/>
                                <w:bottom w:val="none" w:sz="0" w:space="0" w:color="auto"/>
                                <w:right w:val="none" w:sz="0" w:space="0" w:color="auto"/>
                              </w:divBdr>
                              <w:divsChild>
                                <w:div w:id="800804452">
                                  <w:marLeft w:val="0"/>
                                  <w:marRight w:val="0"/>
                                  <w:marTop w:val="0"/>
                                  <w:marBottom w:val="0"/>
                                  <w:divBdr>
                                    <w:top w:val="none" w:sz="0" w:space="0" w:color="auto"/>
                                    <w:left w:val="none" w:sz="0" w:space="0" w:color="auto"/>
                                    <w:bottom w:val="none" w:sz="0" w:space="0" w:color="auto"/>
                                    <w:right w:val="none" w:sz="0" w:space="0" w:color="auto"/>
                                  </w:divBdr>
                                  <w:divsChild>
                                    <w:div w:id="1152064352">
                                      <w:marLeft w:val="0"/>
                                      <w:marRight w:val="0"/>
                                      <w:marTop w:val="0"/>
                                      <w:marBottom w:val="0"/>
                                      <w:divBdr>
                                        <w:top w:val="none" w:sz="0" w:space="0" w:color="auto"/>
                                        <w:left w:val="none" w:sz="0" w:space="0" w:color="auto"/>
                                        <w:bottom w:val="none" w:sz="0" w:space="0" w:color="auto"/>
                                        <w:right w:val="none" w:sz="0" w:space="0" w:color="auto"/>
                                      </w:divBdr>
                                    </w:div>
                                    <w:div w:id="20398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0262">
                              <w:marLeft w:val="0"/>
                              <w:marRight w:val="0"/>
                              <w:marTop w:val="0"/>
                              <w:marBottom w:val="0"/>
                              <w:divBdr>
                                <w:top w:val="none" w:sz="0" w:space="0" w:color="auto"/>
                                <w:left w:val="none" w:sz="0" w:space="0" w:color="auto"/>
                                <w:bottom w:val="none" w:sz="0" w:space="0" w:color="auto"/>
                                <w:right w:val="none" w:sz="0" w:space="0" w:color="auto"/>
                              </w:divBdr>
                            </w:div>
                            <w:div w:id="1899244075">
                              <w:marLeft w:val="0"/>
                              <w:marRight w:val="0"/>
                              <w:marTop w:val="0"/>
                              <w:marBottom w:val="0"/>
                              <w:divBdr>
                                <w:top w:val="none" w:sz="0" w:space="0" w:color="auto"/>
                                <w:left w:val="none" w:sz="0" w:space="0" w:color="auto"/>
                                <w:bottom w:val="none" w:sz="0" w:space="0" w:color="auto"/>
                                <w:right w:val="none" w:sz="0" w:space="0" w:color="auto"/>
                              </w:divBdr>
                            </w:div>
                            <w:div w:id="1987080947">
                              <w:marLeft w:val="0"/>
                              <w:marRight w:val="0"/>
                              <w:marTop w:val="0"/>
                              <w:marBottom w:val="0"/>
                              <w:divBdr>
                                <w:top w:val="none" w:sz="0" w:space="0" w:color="auto"/>
                                <w:left w:val="none" w:sz="0" w:space="0" w:color="auto"/>
                                <w:bottom w:val="none" w:sz="0" w:space="0" w:color="auto"/>
                                <w:right w:val="none" w:sz="0" w:space="0" w:color="auto"/>
                              </w:divBdr>
                            </w:div>
                          </w:divsChild>
                        </w:div>
                        <w:div w:id="348525817">
                          <w:marLeft w:val="0"/>
                          <w:marRight w:val="0"/>
                          <w:marTop w:val="0"/>
                          <w:marBottom w:val="0"/>
                          <w:divBdr>
                            <w:top w:val="none" w:sz="0" w:space="0" w:color="auto"/>
                            <w:left w:val="none" w:sz="0" w:space="0" w:color="auto"/>
                            <w:bottom w:val="none" w:sz="0" w:space="0" w:color="auto"/>
                            <w:right w:val="none" w:sz="0" w:space="0" w:color="auto"/>
                          </w:divBdr>
                          <w:divsChild>
                            <w:div w:id="16866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3679">
                  <w:marLeft w:val="0"/>
                  <w:marRight w:val="0"/>
                  <w:marTop w:val="0"/>
                  <w:marBottom w:val="0"/>
                  <w:divBdr>
                    <w:top w:val="none" w:sz="0" w:space="0" w:color="auto"/>
                    <w:left w:val="none" w:sz="0" w:space="0" w:color="auto"/>
                    <w:bottom w:val="none" w:sz="0" w:space="0" w:color="auto"/>
                    <w:right w:val="none" w:sz="0" w:space="0" w:color="auto"/>
                  </w:divBdr>
                </w:div>
                <w:div w:id="20125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upload.wikimedia.org/wikipedia/commons/thumb/d/d6/1st_BDE_25th_ID%28L%29_Irak_2004.jpg/220px-1st_BDE_25th_ID%28L%29_Irak_2004.jpg" TargetMode="External"/><Relationship Id="rId21" Type="http://schemas.openxmlformats.org/officeDocument/2006/relationships/hyperlink" Target="http://en.wikipedia.org/wiki/Mk_V_tank" TargetMode="External"/><Relationship Id="rId42" Type="http://schemas.openxmlformats.org/officeDocument/2006/relationships/hyperlink" Target="http://en.wikipedia.org/wiki/Half-track" TargetMode="External"/><Relationship Id="rId63" Type="http://schemas.openxmlformats.org/officeDocument/2006/relationships/image" Target="http://upload.wikimedia.org/wikipedia/commons/thumb/4/46/IWM-NA-24043-Priest-Kangaroo-Conselice-19450413.jpg/220px-IWM-NA-24043-Priest-Kangaroo-Conselice-19450413.jpg" TargetMode="External"/><Relationship Id="rId84" Type="http://schemas.openxmlformats.org/officeDocument/2006/relationships/hyperlink" Target="http://en.wikipedia.org/wiki/NATO" TargetMode="External"/><Relationship Id="rId138" Type="http://schemas.openxmlformats.org/officeDocument/2006/relationships/hyperlink" Target="http://en.wikipedia.org/wiki/Tank" TargetMode="External"/><Relationship Id="rId107" Type="http://schemas.openxmlformats.org/officeDocument/2006/relationships/hyperlink" Target="http://en.wikipedia.org/wiki/Wiesel_AWC" TargetMode="External"/><Relationship Id="rId11" Type="http://schemas.openxmlformats.org/officeDocument/2006/relationships/hyperlink" Target="http://en.wikipedia.org/wiki/Infantry" TargetMode="External"/><Relationship Id="rId32" Type="http://schemas.openxmlformats.org/officeDocument/2006/relationships/hyperlink" Target="http://en.wikipedia.org/wiki/British_Empire" TargetMode="External"/><Relationship Id="rId53" Type="http://schemas.openxmlformats.org/officeDocument/2006/relationships/hyperlink" Target="http://en.wikipedia.org/wiki/Combined_arms" TargetMode="External"/><Relationship Id="rId74" Type="http://schemas.openxmlformats.org/officeDocument/2006/relationships/hyperlink" Target="http://en.wikipedia.org/wiki/2nd_New_Zealand_Division" TargetMode="External"/><Relationship Id="rId128" Type="http://schemas.openxmlformats.org/officeDocument/2006/relationships/hyperlink" Target="http://en.wikipedia.org/wiki/AMX-10P" TargetMode="External"/><Relationship Id="rId149" Type="http://schemas.openxmlformats.org/officeDocument/2006/relationships/hyperlink" Target="http://en.wikipedia.org/wiki/File:Irish_Piranha_on_display.JPG" TargetMode="External"/><Relationship Id="rId5" Type="http://schemas.openxmlformats.org/officeDocument/2006/relationships/hyperlink" Target="http://en.wikipedia.org/wiki/File:DA-ST-85-12848.jpg" TargetMode="External"/><Relationship Id="rId95" Type="http://schemas.openxmlformats.org/officeDocument/2006/relationships/hyperlink" Target="http://en.wikipedia.org/wiki/Marder_(IFV)" TargetMode="External"/><Relationship Id="rId22" Type="http://schemas.openxmlformats.org/officeDocument/2006/relationships/hyperlink" Target="http://en.wikipedia.org/wiki/Battle_of_Amiens_(1918)" TargetMode="External"/><Relationship Id="rId43" Type="http://schemas.openxmlformats.org/officeDocument/2006/relationships/hyperlink" Target="http://en.wikipedia.org/wiki/Sd.Kfz._251" TargetMode="External"/><Relationship Id="rId64" Type="http://schemas.openxmlformats.org/officeDocument/2006/relationships/hyperlink" Target="http://en.wikipedia.org/wiki/File:IWM-NA-24043-Priest-Kangaroo-Conselice-19450413.jpg" TargetMode="External"/><Relationship Id="rId118" Type="http://schemas.openxmlformats.org/officeDocument/2006/relationships/hyperlink" Target="http://en.wikipedia.org/wiki/File:1st_BDE_25th_ID(L)_Irak_2004.jpg" TargetMode="External"/><Relationship Id="rId139" Type="http://schemas.openxmlformats.org/officeDocument/2006/relationships/hyperlink" Target="http://en.wikipedia.org/wiki/Russia" TargetMode="External"/><Relationship Id="rId80" Type="http://schemas.openxmlformats.org/officeDocument/2006/relationships/image" Target="http://bits.wikimedia.org/static-1.20wmf11/skins/common/images/magnify-clip.png" TargetMode="External"/><Relationship Id="rId85" Type="http://schemas.openxmlformats.org/officeDocument/2006/relationships/hyperlink" Target="http://en.wikipedia.org/wiki/BTR-152" TargetMode="External"/><Relationship Id="rId150" Type="http://schemas.openxmlformats.org/officeDocument/2006/relationships/image" Target="http://bits.wikimedia.org/static-1.20wmf11/skins/common/images/magnify-clip.png" TargetMode="External"/><Relationship Id="rId155" Type="http://schemas.openxmlformats.org/officeDocument/2006/relationships/hyperlink" Target="http://en.wikipedia.org/wiki/Armoured_warfare" TargetMode="External"/><Relationship Id="rId12" Type="http://schemas.openxmlformats.org/officeDocument/2006/relationships/hyperlink" Target="http://en.wikipedia.org/wiki/Armored_personnel_carriers" TargetMode="External"/><Relationship Id="rId17" Type="http://schemas.openxmlformats.org/officeDocument/2006/relationships/hyperlink" Target="http://en.wikipedia.org/wiki/Machine_gun" TargetMode="External"/><Relationship Id="rId33" Type="http://schemas.openxmlformats.org/officeDocument/2006/relationships/hyperlink" Target="http://en.wikipedia.org/wiki/J._F._C._Fuller" TargetMode="External"/><Relationship Id="rId38" Type="http://schemas.openxmlformats.org/officeDocument/2006/relationships/hyperlink" Target="http://en.wikipedia.org/wiki/Mikhail_Tukhachevsky" TargetMode="External"/><Relationship Id="rId59" Type="http://schemas.openxmlformats.org/officeDocument/2006/relationships/hyperlink" Target="http://en.wikipedia.org/wiki/Operation_Totalize" TargetMode="External"/><Relationship Id="rId103" Type="http://schemas.openxmlformats.org/officeDocument/2006/relationships/hyperlink" Target="http://en.wikipedia.org/wiki/VDV" TargetMode="External"/><Relationship Id="rId108" Type="http://schemas.openxmlformats.org/officeDocument/2006/relationships/hyperlink" Target="http://en.wikipedia.org/wiki/Sikorsky_CH-53_Sea_Stallion" TargetMode="External"/><Relationship Id="rId124" Type="http://schemas.openxmlformats.org/officeDocument/2006/relationships/hyperlink" Target="http://en.wikipedia.org/wiki/Warrior_Tracked_Armoured_Vehicle" TargetMode="External"/><Relationship Id="rId129" Type="http://schemas.openxmlformats.org/officeDocument/2006/relationships/hyperlink" Target="http://en.wikipedia.org/wiki/Canadian_Army" TargetMode="External"/><Relationship Id="rId54" Type="http://schemas.openxmlformats.org/officeDocument/2006/relationships/hyperlink" Target="http://en.wikipedia.org/wiki/Artillery" TargetMode="External"/><Relationship Id="rId70" Type="http://schemas.openxmlformats.org/officeDocument/2006/relationships/hyperlink" Target="http://en.wikipedia.org/wiki/Deep_operations" TargetMode="External"/><Relationship Id="rId75" Type="http://schemas.openxmlformats.org/officeDocument/2006/relationships/hyperlink" Target="http://en.wikipedia.org/wiki/Italian_Campaign_(World_War_II)" TargetMode="External"/><Relationship Id="rId91" Type="http://schemas.openxmlformats.org/officeDocument/2006/relationships/hyperlink" Target="http://en.wikipedia.org/wiki/Vietnam_War" TargetMode="External"/><Relationship Id="rId96" Type="http://schemas.openxmlformats.org/officeDocument/2006/relationships/hyperlink" Target="http://en.wikipedia.org/wiki/M2_Bradley" TargetMode="External"/><Relationship Id="rId140" Type="http://schemas.openxmlformats.org/officeDocument/2006/relationships/hyperlink" Target="http://en.wikipedia.org/wiki/T-55" TargetMode="External"/><Relationship Id="rId145" Type="http://schemas.openxmlformats.org/officeDocument/2006/relationships/hyperlink" Target="http://en.wikipedia.org/wiki/Puma_(IFV)"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en.wikipedia.org/wiki/World_War_I" TargetMode="External"/><Relationship Id="rId28" Type="http://schemas.openxmlformats.org/officeDocument/2006/relationships/hyperlink" Target="http://en.wikipedia.org/wiki/File:SdKfz_251_Ausf_D_1.jpg" TargetMode="External"/><Relationship Id="rId49" Type="http://schemas.openxmlformats.org/officeDocument/2006/relationships/hyperlink" Target="http://en.wikipedia.org/wiki/File:Halftracks-fort-knox.gif" TargetMode="External"/><Relationship Id="rId114" Type="http://schemas.openxmlformats.org/officeDocument/2006/relationships/image" Target="http://bits.wikimedia.org/static-1.20wmf11/skins/common/images/magnify-clip.png" TargetMode="External"/><Relationship Id="rId119" Type="http://schemas.openxmlformats.org/officeDocument/2006/relationships/image" Target="http://bits.wikimedia.org/static-1.20wmf11/skins/common/images/magnify-clip.png" TargetMode="External"/><Relationship Id="rId44" Type="http://schemas.openxmlformats.org/officeDocument/2006/relationships/hyperlink" Target="http://en.wikipedia.org/wiki/French_Army" TargetMode="External"/><Relationship Id="rId60" Type="http://schemas.openxmlformats.org/officeDocument/2006/relationships/hyperlink" Target="http://en.wikipedia.org/wiki/Invasion_of_Normandy" TargetMode="External"/><Relationship Id="rId65" Type="http://schemas.openxmlformats.org/officeDocument/2006/relationships/image" Target="http://bits.wikimedia.org/static-1.20wmf11/skins/common/images/magnify-clip.png" TargetMode="External"/><Relationship Id="rId81" Type="http://schemas.openxmlformats.org/officeDocument/2006/relationships/hyperlink" Target="http://en.wikipedia.org/wiki/ARVN" TargetMode="External"/><Relationship Id="rId86" Type="http://schemas.openxmlformats.org/officeDocument/2006/relationships/hyperlink" Target="http://en.wikipedia.org/wiki/Warsaw_Pact" TargetMode="External"/><Relationship Id="rId130" Type="http://schemas.openxmlformats.org/officeDocument/2006/relationships/hyperlink" Target="http://en.wikipedia.org/wiki/LAV_III" TargetMode="External"/><Relationship Id="rId135" Type="http://schemas.openxmlformats.org/officeDocument/2006/relationships/hyperlink" Target="http://en.wikipedia.org/wiki/Israel_Defense_Forces" TargetMode="External"/><Relationship Id="rId151" Type="http://schemas.openxmlformats.org/officeDocument/2006/relationships/hyperlink" Target="http://en.wikipedia.org/wiki/Organic_(military)" TargetMode="External"/><Relationship Id="rId156" Type="http://schemas.openxmlformats.org/officeDocument/2006/relationships/hyperlink" Target="http://en.wikipedia.org/wiki/Motorised_infantry" TargetMode="External"/><Relationship Id="rId13" Type="http://schemas.openxmlformats.org/officeDocument/2006/relationships/hyperlink" Target="http://en.wikipedia.org/wiki/Infantry_fighting_vehicle" TargetMode="External"/><Relationship Id="rId18" Type="http://schemas.openxmlformats.org/officeDocument/2006/relationships/hyperlink" Target="http://en.wikipedia.org/wiki/Autocannon" TargetMode="External"/><Relationship Id="rId39" Type="http://schemas.openxmlformats.org/officeDocument/2006/relationships/hyperlink" Target="http://en.wikipedia.org/wiki/Soviet_Union" TargetMode="External"/><Relationship Id="rId109" Type="http://schemas.openxmlformats.org/officeDocument/2006/relationships/hyperlink" Target="http://en.wikipedia.org/wiki/Helicopter" TargetMode="External"/><Relationship Id="rId34" Type="http://schemas.openxmlformats.org/officeDocument/2006/relationships/hyperlink" Target="http://en.wikipedia.org/wiki/Heinz_Guderian" TargetMode="External"/><Relationship Id="rId50" Type="http://schemas.openxmlformats.org/officeDocument/2006/relationships/image" Target="http://bits.wikimedia.org/static-1.20wmf11/skins/common/images/magnify-clip.png" TargetMode="External"/><Relationship Id="rId55" Type="http://schemas.openxmlformats.org/officeDocument/2006/relationships/hyperlink" Target="http://en.wikipedia.org/wiki/M3_halftrack" TargetMode="External"/><Relationship Id="rId76" Type="http://schemas.openxmlformats.org/officeDocument/2006/relationships/hyperlink" Target="http://en.wikipedia.org/wiki/File:M113.jpg" TargetMode="External"/><Relationship Id="rId97" Type="http://schemas.openxmlformats.org/officeDocument/2006/relationships/hyperlink" Target="http://en.wikipedia.org/wiki/BTR-60" TargetMode="External"/><Relationship Id="rId104" Type="http://schemas.openxmlformats.org/officeDocument/2006/relationships/hyperlink" Target="http://en.wikipedia.org/wiki/BMD-1" TargetMode="External"/><Relationship Id="rId120" Type="http://schemas.openxmlformats.org/officeDocument/2006/relationships/hyperlink" Target="http://en.wikipedia.org/wiki/Brigade_combat_team" TargetMode="External"/><Relationship Id="rId125" Type="http://schemas.openxmlformats.org/officeDocument/2006/relationships/hyperlink" Target="http://en.wikipedia.org/wiki/FV432" TargetMode="External"/><Relationship Id="rId141" Type="http://schemas.openxmlformats.org/officeDocument/2006/relationships/hyperlink" Target="http://en.wikipedia.org/wiki/RPG-7" TargetMode="External"/><Relationship Id="rId146" Type="http://schemas.openxmlformats.org/officeDocument/2006/relationships/hyperlink" Target="http://en.wikipedia.org/wiki/File:Irish_Piranha_on_display.JPG" TargetMode="External"/><Relationship Id="rId7" Type="http://schemas.openxmlformats.org/officeDocument/2006/relationships/image" Target="http://upload.wikimedia.org/wikipedia/commons/thumb/9/98/DA-ST-85-12848.jpg/300px-DA-ST-85-12848.jpg" TargetMode="External"/><Relationship Id="rId71" Type="http://schemas.openxmlformats.org/officeDocument/2006/relationships/hyperlink" Target="http://en.wikipedia.org/wiki/Cavalry_mechanized_group" TargetMode="External"/><Relationship Id="rId92" Type="http://schemas.openxmlformats.org/officeDocument/2006/relationships/hyperlink" Target="http://en.wikipedia.org/wiki/Army_of_the_Republic_of_Vietnam" TargetMode="External"/><Relationship Id="rId2" Type="http://schemas.openxmlformats.org/officeDocument/2006/relationships/styles" Target="styles.xml"/><Relationship Id="rId29" Type="http://schemas.openxmlformats.org/officeDocument/2006/relationships/image" Target="http://bits.wikimedia.org/static-1.20wmf11/skins/common/images/magnify-clip.png" TargetMode="External"/><Relationship Id="rId24" Type="http://schemas.openxmlformats.org/officeDocument/2006/relationships/hyperlink" Target="http://en.wikipedia.org/wiki/Motorised_infantry" TargetMode="External"/><Relationship Id="rId40" Type="http://schemas.openxmlformats.org/officeDocument/2006/relationships/hyperlink" Target="http://en.wikipedia.org/wiki/Panzer" TargetMode="External"/><Relationship Id="rId45" Type="http://schemas.openxmlformats.org/officeDocument/2006/relationships/hyperlink" Target="http://en.wikipedia.org/wiki/Blitzkrieg" TargetMode="External"/><Relationship Id="rId66" Type="http://schemas.openxmlformats.org/officeDocument/2006/relationships/hyperlink" Target="http://en.wikipedia.org/wiki/Panzergrenadier" TargetMode="External"/><Relationship Id="rId87" Type="http://schemas.openxmlformats.org/officeDocument/2006/relationships/hyperlink" Target="http://en.wikipedia.org/wiki/M75_armored_personnel_carrier" TargetMode="External"/><Relationship Id="rId110" Type="http://schemas.openxmlformats.org/officeDocument/2006/relationships/hyperlink" Target="http://en.wikipedia.org/wiki/File:BMP-1_2.jpg" TargetMode="External"/><Relationship Id="rId115" Type="http://schemas.openxmlformats.org/officeDocument/2006/relationships/hyperlink" Target="http://en.wikipedia.org/wiki/File:1st_BDE_25th_ID(L)_Irak_2004.jpg" TargetMode="External"/><Relationship Id="rId131" Type="http://schemas.openxmlformats.org/officeDocument/2006/relationships/hyperlink" Target="http://en.wikipedia.org/wiki/Italian_Army" TargetMode="External"/><Relationship Id="rId136" Type="http://schemas.openxmlformats.org/officeDocument/2006/relationships/hyperlink" Target="http://en.wikipedia.org/wiki/Armed_Forces_of_the_Russian_Federation" TargetMode="External"/><Relationship Id="rId157" Type="http://schemas.openxmlformats.org/officeDocument/2006/relationships/fontTable" Target="fontTable.xml"/><Relationship Id="rId61" Type="http://schemas.openxmlformats.org/officeDocument/2006/relationships/hyperlink" Target="http://en.wikipedia.org/wiki/File:IWM-NA-24043-Priest-Kangaroo-Conselice-19450413.jpg" TargetMode="External"/><Relationship Id="rId82" Type="http://schemas.openxmlformats.org/officeDocument/2006/relationships/hyperlink" Target="http://en.wikipedia.org/wiki/Cold_War" TargetMode="External"/><Relationship Id="rId152" Type="http://schemas.openxmlformats.org/officeDocument/2006/relationships/hyperlink" Target="http://en.wikipedia.org/wiki/Six_Day_War" TargetMode="External"/><Relationship Id="rId19" Type="http://schemas.openxmlformats.org/officeDocument/2006/relationships/hyperlink" Target="http://en.wikipedia.org/wiki/Howitzer" TargetMode="External"/><Relationship Id="rId14" Type="http://schemas.openxmlformats.org/officeDocument/2006/relationships/hyperlink" Target="http://en.wikipedia.org/wiki/Combat" TargetMode="External"/><Relationship Id="rId30" Type="http://schemas.openxmlformats.org/officeDocument/2006/relationships/hyperlink" Target="http://en.wikipedia.org/wiki/British_Army" TargetMode="External"/><Relationship Id="rId35" Type="http://schemas.openxmlformats.org/officeDocument/2006/relationships/hyperlink" Target="http://en.wikipedia.org/wiki/Germany" TargetMode="External"/><Relationship Id="rId56" Type="http://schemas.openxmlformats.org/officeDocument/2006/relationships/hyperlink" Target="http://en.wikipedia.org/wiki/Bren_Carrier" TargetMode="External"/><Relationship Id="rId77" Type="http://schemas.openxmlformats.org/officeDocument/2006/relationships/image" Target="media/image6.jpeg"/><Relationship Id="rId100" Type="http://schemas.openxmlformats.org/officeDocument/2006/relationships/image" Target="http://upload.wikimedia.org/wikipedia/commons/thumb/a/ad/Wiesel_f%C3%A4hrt_aus_CH-53G_%28Heer%29.jpg/220px-Wiesel_f%C3%A4hrt_aus_CH-53G_%28Heer%29.jpg" TargetMode="External"/><Relationship Id="rId105" Type="http://schemas.openxmlformats.org/officeDocument/2006/relationships/hyperlink" Target="http://en.wikipedia.org/wiki/BMP-1" TargetMode="External"/><Relationship Id="rId126" Type="http://schemas.openxmlformats.org/officeDocument/2006/relationships/hyperlink" Target="http://en.wikipedia.org/wiki/French_Army" TargetMode="External"/><Relationship Id="rId147" Type="http://schemas.openxmlformats.org/officeDocument/2006/relationships/image" Target="media/image10.jpeg"/><Relationship Id="rId8" Type="http://schemas.openxmlformats.org/officeDocument/2006/relationships/hyperlink" Target="http://en.wikipedia.org/wiki/File:DA-ST-85-12848.jpg" TargetMode="External"/><Relationship Id="rId51" Type="http://schemas.openxmlformats.org/officeDocument/2006/relationships/hyperlink" Target="http://en.wikipedia.org/wiki/Tank" TargetMode="External"/><Relationship Id="rId72" Type="http://schemas.openxmlformats.org/officeDocument/2006/relationships/hyperlink" Target="http://en.wikipedia.org/wiki/Tank_desant" TargetMode="External"/><Relationship Id="rId93" Type="http://schemas.openxmlformats.org/officeDocument/2006/relationships/hyperlink" Target="http://en.wikipedia.org/wiki/BMP-1" TargetMode="External"/><Relationship Id="rId98" Type="http://schemas.openxmlformats.org/officeDocument/2006/relationships/hyperlink" Target="http://en.wikipedia.org/wiki/File:Wiesel_f%C3%A4hrt_aus_CH-53G_(Heer).jpg" TargetMode="External"/><Relationship Id="rId121" Type="http://schemas.openxmlformats.org/officeDocument/2006/relationships/hyperlink" Target="http://en.wikipedia.org/wiki/Gulf_War" TargetMode="External"/><Relationship Id="rId142" Type="http://schemas.openxmlformats.org/officeDocument/2006/relationships/hyperlink" Target="http://en.wikipedia.org/wiki/Grozny" TargetMode="External"/><Relationship Id="rId3" Type="http://schemas.openxmlformats.org/officeDocument/2006/relationships/settings" Target="settings.xml"/><Relationship Id="rId25" Type="http://schemas.openxmlformats.org/officeDocument/2006/relationships/hyperlink" Target="http://en.wikipedia.org/wiki/File:SdKfz_251_Ausf_D_1.jpg" TargetMode="External"/><Relationship Id="rId46" Type="http://schemas.openxmlformats.org/officeDocument/2006/relationships/hyperlink" Target="http://en.wikipedia.org/wiki/File:Halftracks-fort-knox.gif" TargetMode="External"/><Relationship Id="rId67" Type="http://schemas.openxmlformats.org/officeDocument/2006/relationships/hyperlink" Target="http://en.wikipedia.org/wiki/Allies_of_World_War_II" TargetMode="External"/><Relationship Id="rId116" Type="http://schemas.openxmlformats.org/officeDocument/2006/relationships/image" Target="media/image9.jpeg"/><Relationship Id="rId137" Type="http://schemas.openxmlformats.org/officeDocument/2006/relationships/hyperlink" Target="http://en.wikipedia.org/wiki/IDF_Achzarit" TargetMode="External"/><Relationship Id="rId158" Type="http://schemas.openxmlformats.org/officeDocument/2006/relationships/theme" Target="theme/theme1.xml"/><Relationship Id="rId20" Type="http://schemas.openxmlformats.org/officeDocument/2006/relationships/hyperlink" Target="http://en.wikipedia.org/wiki/Anti-tank_guided_missile" TargetMode="External"/><Relationship Id="rId41" Type="http://schemas.openxmlformats.org/officeDocument/2006/relationships/hyperlink" Target="http://en.wikipedia.org/wiki/Division_(military)" TargetMode="External"/><Relationship Id="rId62" Type="http://schemas.openxmlformats.org/officeDocument/2006/relationships/image" Target="media/image5.jpeg"/><Relationship Id="rId83" Type="http://schemas.openxmlformats.org/officeDocument/2006/relationships/hyperlink" Target="http://en.wikipedia.org/wiki/Red_Army" TargetMode="External"/><Relationship Id="rId88" Type="http://schemas.openxmlformats.org/officeDocument/2006/relationships/hyperlink" Target="http://en.wikipedia.org/wiki/M59_armored_personnel_carrier" TargetMode="External"/><Relationship Id="rId111" Type="http://schemas.openxmlformats.org/officeDocument/2006/relationships/image" Target="media/image8.jpeg"/><Relationship Id="rId132" Type="http://schemas.openxmlformats.org/officeDocument/2006/relationships/hyperlink" Target="http://en.wikipedia.org/wiki/Spanish_Army" TargetMode="External"/><Relationship Id="rId153" Type="http://schemas.openxmlformats.org/officeDocument/2006/relationships/hyperlink" Target="http://en.wikipedia.org/wiki/Israeli_Defense_Force" TargetMode="External"/><Relationship Id="rId15" Type="http://schemas.openxmlformats.org/officeDocument/2006/relationships/hyperlink" Target="http://en.wikipedia.org/wiki/Mechanized_force" TargetMode="External"/><Relationship Id="rId36" Type="http://schemas.openxmlformats.org/officeDocument/2006/relationships/hyperlink" Target="http://en.wikipedia.org/wiki/Adna_R._Chaffee_Jr." TargetMode="External"/><Relationship Id="rId57" Type="http://schemas.openxmlformats.org/officeDocument/2006/relationships/hyperlink" Target="http://en.wikipedia.org/wiki/Canadian_Army" TargetMode="External"/><Relationship Id="rId106" Type="http://schemas.openxmlformats.org/officeDocument/2006/relationships/hyperlink" Target="http://en.wikipedia.org/wiki/Soviet_war_in_Afghanistan" TargetMode="External"/><Relationship Id="rId127" Type="http://schemas.openxmlformats.org/officeDocument/2006/relationships/hyperlink" Target="http://en.wikipedia.org/wiki/V%C3%A9hicule_de_l%27Avant_Blind%C3%A9" TargetMode="External"/><Relationship Id="rId10" Type="http://schemas.openxmlformats.org/officeDocument/2006/relationships/image" Target="http://bits.wikimedia.org/static-1.20wmf11/skins/common/images/magnify-clip.png" TargetMode="External"/><Relationship Id="rId31" Type="http://schemas.openxmlformats.org/officeDocument/2006/relationships/hyperlink" Target="http://en.wikipedia.org/wiki/Experimental_Mechanized_Force" TargetMode="External"/><Relationship Id="rId52" Type="http://schemas.openxmlformats.org/officeDocument/2006/relationships/hyperlink" Target="http://en.wikipedia.org/wiki/Assault_gun" TargetMode="External"/><Relationship Id="rId73" Type="http://schemas.openxmlformats.org/officeDocument/2006/relationships/hyperlink" Target="http://en.wikipedia.org/wiki/New_Zealand_Army" TargetMode="External"/><Relationship Id="rId78" Type="http://schemas.openxmlformats.org/officeDocument/2006/relationships/image" Target="http://upload.wikimedia.org/wikipedia/commons/thumb/c/cf/M113.jpg/220px-M113.jpg" TargetMode="External"/><Relationship Id="rId94" Type="http://schemas.openxmlformats.org/officeDocument/2006/relationships/hyperlink" Target="http://en.wikipedia.org/wiki/West_Germany" TargetMode="External"/><Relationship Id="rId99" Type="http://schemas.openxmlformats.org/officeDocument/2006/relationships/image" Target="media/image7.jpeg"/><Relationship Id="rId101" Type="http://schemas.openxmlformats.org/officeDocument/2006/relationships/hyperlink" Target="http://en.wikipedia.org/wiki/File:Wiesel_f%C3%A4hrt_aus_CH-53G_(Heer).jpg" TargetMode="External"/><Relationship Id="rId122" Type="http://schemas.openxmlformats.org/officeDocument/2006/relationships/hyperlink" Target="http://en.wikipedia.org/wiki/Brigade_combat_team" TargetMode="External"/><Relationship Id="rId143" Type="http://schemas.openxmlformats.org/officeDocument/2006/relationships/hyperlink" Target="http://en.wikipedia.org/wiki/First_Chechen_War" TargetMode="External"/><Relationship Id="rId148" Type="http://schemas.openxmlformats.org/officeDocument/2006/relationships/image" Target="http://upload.wikimedia.org/wikipedia/en/thumb/d/d8/Irish_Piranha_on_display.JPG/220px-Irish_Piranha_on_display.JPG"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3.jpeg"/><Relationship Id="rId47" Type="http://schemas.openxmlformats.org/officeDocument/2006/relationships/image" Target="media/image4.png"/><Relationship Id="rId68" Type="http://schemas.openxmlformats.org/officeDocument/2006/relationships/hyperlink" Target="http://en.wikipedia.org/wiki/Red_Army" TargetMode="External"/><Relationship Id="rId89" Type="http://schemas.openxmlformats.org/officeDocument/2006/relationships/hyperlink" Target="http://en.wikipedia.org/wiki/M113_armored_personnel_carrier" TargetMode="External"/><Relationship Id="rId112" Type="http://schemas.openxmlformats.org/officeDocument/2006/relationships/image" Target="http://upload.wikimedia.org/wikipedia/commons/thumb/0/0d/BMP-1_2.jpg/220px-BMP-1_2.jpg" TargetMode="External"/><Relationship Id="rId133" Type="http://schemas.openxmlformats.org/officeDocument/2006/relationships/hyperlink" Target="http://en.wikipedia.org/wiki/Swedish_Army" TargetMode="External"/><Relationship Id="rId154" Type="http://schemas.openxmlformats.org/officeDocument/2006/relationships/hyperlink" Target="http://en.wikipedia.org/wiki/Yom_Kippur_War" TargetMode="External"/><Relationship Id="rId16" Type="http://schemas.openxmlformats.org/officeDocument/2006/relationships/hyperlink" Target="http://en.wikipedia.org/wiki/Motorized_infantry" TargetMode="External"/><Relationship Id="rId37" Type="http://schemas.openxmlformats.org/officeDocument/2006/relationships/hyperlink" Target="http://en.wikipedia.org/wiki/United_States" TargetMode="External"/><Relationship Id="rId58" Type="http://schemas.openxmlformats.org/officeDocument/2006/relationships/hyperlink" Target="http://en.wikipedia.org/wiki/Kangaroo_(armoured_personnel_carrier)" TargetMode="External"/><Relationship Id="rId79" Type="http://schemas.openxmlformats.org/officeDocument/2006/relationships/hyperlink" Target="http://en.wikipedia.org/wiki/File:M113.jpg" TargetMode="External"/><Relationship Id="rId102" Type="http://schemas.openxmlformats.org/officeDocument/2006/relationships/image" Target="http://bits.wikimedia.org/static-1.20wmf11/skins/common/images/magnify-clip.png" TargetMode="External"/><Relationship Id="rId123" Type="http://schemas.openxmlformats.org/officeDocument/2006/relationships/hyperlink" Target="http://en.wikipedia.org/wiki/Stryker" TargetMode="External"/><Relationship Id="rId144" Type="http://schemas.openxmlformats.org/officeDocument/2006/relationships/hyperlink" Target="http://en.wikipedia.org/wiki/Post-invasion_Iraq,_2003%E2%80%93present" TargetMode="External"/><Relationship Id="rId90" Type="http://schemas.openxmlformats.org/officeDocument/2006/relationships/hyperlink" Target="http://en.wikipedia.org/wiki/Lockheed_C-130_Hercules" TargetMode="External"/><Relationship Id="rId27" Type="http://schemas.openxmlformats.org/officeDocument/2006/relationships/image" Target="http://upload.wikimedia.org/wikipedia/commons/thumb/c/cb/SdKfz_251_Ausf_D_1.jpg/220px-SdKfz_251_Ausf_D_1.jpg" TargetMode="External"/><Relationship Id="rId48" Type="http://schemas.openxmlformats.org/officeDocument/2006/relationships/image" Target="http://upload.wikimedia.org/wikipedia/commons/thumb/3/31/Halftracks-fort-knox.gif/220px-Halftracks-fort-knox.gif" TargetMode="External"/><Relationship Id="rId69" Type="http://schemas.openxmlformats.org/officeDocument/2006/relationships/hyperlink" Target="http://en.wikipedia.org/wiki/Mechanized_corps_(Soviet)" TargetMode="External"/><Relationship Id="rId113" Type="http://schemas.openxmlformats.org/officeDocument/2006/relationships/hyperlink" Target="http://en.wikipedia.org/wiki/File:BMP-1_2.jpg" TargetMode="External"/><Relationship Id="rId134" Type="http://schemas.openxmlformats.org/officeDocument/2006/relationships/hyperlink" Target="http://en.wikipedia.org/wiki/CV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4281</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Mechanized Infantry</vt:lpstr>
    </vt:vector>
  </TitlesOfParts>
  <Company>DevTec Global</Company>
  <LinksUpToDate>false</LinksUpToDate>
  <CharactersWithSpaces>28626</CharactersWithSpaces>
  <SharedDoc>false</SharedDoc>
  <HLinks>
    <vt:vector size="744" baseType="variant">
      <vt:variant>
        <vt:i4>7340061</vt:i4>
      </vt:variant>
      <vt:variant>
        <vt:i4>423</vt:i4>
      </vt:variant>
      <vt:variant>
        <vt:i4>0</vt:i4>
      </vt:variant>
      <vt:variant>
        <vt:i4>5</vt:i4>
      </vt:variant>
      <vt:variant>
        <vt:lpwstr>http://en.wikipedia.org/wiki/Motorised_infantry</vt:lpwstr>
      </vt:variant>
      <vt:variant>
        <vt:lpwstr/>
      </vt:variant>
      <vt:variant>
        <vt:i4>2687066</vt:i4>
      </vt:variant>
      <vt:variant>
        <vt:i4>420</vt:i4>
      </vt:variant>
      <vt:variant>
        <vt:i4>0</vt:i4>
      </vt:variant>
      <vt:variant>
        <vt:i4>5</vt:i4>
      </vt:variant>
      <vt:variant>
        <vt:lpwstr>http://en.wikipedia.org/wiki/Armoured_warfare</vt:lpwstr>
      </vt:variant>
      <vt:variant>
        <vt:lpwstr/>
      </vt:variant>
      <vt:variant>
        <vt:i4>5963801</vt:i4>
      </vt:variant>
      <vt:variant>
        <vt:i4>417</vt:i4>
      </vt:variant>
      <vt:variant>
        <vt:i4>0</vt:i4>
      </vt:variant>
      <vt:variant>
        <vt:i4>5</vt:i4>
      </vt:variant>
      <vt:variant>
        <vt:lpwstr>http://en.wikipedia.org/wiki/Yom_Kippur_War</vt:lpwstr>
      </vt:variant>
      <vt:variant>
        <vt:lpwstr/>
      </vt:variant>
      <vt:variant>
        <vt:i4>7340084</vt:i4>
      </vt:variant>
      <vt:variant>
        <vt:i4>414</vt:i4>
      </vt:variant>
      <vt:variant>
        <vt:i4>0</vt:i4>
      </vt:variant>
      <vt:variant>
        <vt:i4>5</vt:i4>
      </vt:variant>
      <vt:variant>
        <vt:lpwstr>http://en.wikipedia.org/wiki/Israeli_Defense_Force</vt:lpwstr>
      </vt:variant>
      <vt:variant>
        <vt:lpwstr/>
      </vt:variant>
      <vt:variant>
        <vt:i4>786524</vt:i4>
      </vt:variant>
      <vt:variant>
        <vt:i4>411</vt:i4>
      </vt:variant>
      <vt:variant>
        <vt:i4>0</vt:i4>
      </vt:variant>
      <vt:variant>
        <vt:i4>5</vt:i4>
      </vt:variant>
      <vt:variant>
        <vt:lpwstr>http://en.wikipedia.org/wiki/Six_Day_War</vt:lpwstr>
      </vt:variant>
      <vt:variant>
        <vt:lpwstr/>
      </vt:variant>
      <vt:variant>
        <vt:i4>2752535</vt:i4>
      </vt:variant>
      <vt:variant>
        <vt:i4>408</vt:i4>
      </vt:variant>
      <vt:variant>
        <vt:i4>0</vt:i4>
      </vt:variant>
      <vt:variant>
        <vt:i4>5</vt:i4>
      </vt:variant>
      <vt:variant>
        <vt:lpwstr>http://en.wikipedia.org/wiki/Organic_(military)</vt:lpwstr>
      </vt:variant>
      <vt:variant>
        <vt:lpwstr/>
      </vt:variant>
      <vt:variant>
        <vt:i4>3080266</vt:i4>
      </vt:variant>
      <vt:variant>
        <vt:i4>402</vt:i4>
      </vt:variant>
      <vt:variant>
        <vt:i4>0</vt:i4>
      </vt:variant>
      <vt:variant>
        <vt:i4>5</vt:i4>
      </vt:variant>
      <vt:variant>
        <vt:lpwstr>http://en.wikipedia.org/wiki/File:Irish_Piranha_on_display.JPG</vt:lpwstr>
      </vt:variant>
      <vt:variant>
        <vt:lpwstr/>
      </vt:variant>
      <vt:variant>
        <vt:i4>3080266</vt:i4>
      </vt:variant>
      <vt:variant>
        <vt:i4>396</vt:i4>
      </vt:variant>
      <vt:variant>
        <vt:i4>0</vt:i4>
      </vt:variant>
      <vt:variant>
        <vt:i4>5</vt:i4>
      </vt:variant>
      <vt:variant>
        <vt:lpwstr>http://en.wikipedia.org/wiki/File:Irish_Piranha_on_display.JPG</vt:lpwstr>
      </vt:variant>
      <vt:variant>
        <vt:lpwstr/>
      </vt:variant>
      <vt:variant>
        <vt:i4>4325487</vt:i4>
      </vt:variant>
      <vt:variant>
        <vt:i4>393</vt:i4>
      </vt:variant>
      <vt:variant>
        <vt:i4>0</vt:i4>
      </vt:variant>
      <vt:variant>
        <vt:i4>5</vt:i4>
      </vt:variant>
      <vt:variant>
        <vt:lpwstr>http://en.wikipedia.org/wiki/Puma_(IFV)</vt:lpwstr>
      </vt:variant>
      <vt:variant>
        <vt:lpwstr/>
      </vt:variant>
      <vt:variant>
        <vt:i4>4784148</vt:i4>
      </vt:variant>
      <vt:variant>
        <vt:i4>390</vt:i4>
      </vt:variant>
      <vt:variant>
        <vt:i4>0</vt:i4>
      </vt:variant>
      <vt:variant>
        <vt:i4>5</vt:i4>
      </vt:variant>
      <vt:variant>
        <vt:lpwstr>http://en.wikipedia.org/wiki/Post-invasion_Iraq,_2003%E2%80%93present</vt:lpwstr>
      </vt:variant>
      <vt:variant>
        <vt:lpwstr/>
      </vt:variant>
      <vt:variant>
        <vt:i4>7995424</vt:i4>
      </vt:variant>
      <vt:variant>
        <vt:i4>387</vt:i4>
      </vt:variant>
      <vt:variant>
        <vt:i4>0</vt:i4>
      </vt:variant>
      <vt:variant>
        <vt:i4>5</vt:i4>
      </vt:variant>
      <vt:variant>
        <vt:lpwstr>http://en.wikipedia.org/wiki/First_Chechen_War</vt:lpwstr>
      </vt:variant>
      <vt:variant>
        <vt:lpwstr/>
      </vt:variant>
      <vt:variant>
        <vt:i4>7929917</vt:i4>
      </vt:variant>
      <vt:variant>
        <vt:i4>384</vt:i4>
      </vt:variant>
      <vt:variant>
        <vt:i4>0</vt:i4>
      </vt:variant>
      <vt:variant>
        <vt:i4>5</vt:i4>
      </vt:variant>
      <vt:variant>
        <vt:lpwstr>http://en.wikipedia.org/wiki/Grozny</vt:lpwstr>
      </vt:variant>
      <vt:variant>
        <vt:lpwstr/>
      </vt:variant>
      <vt:variant>
        <vt:i4>3997800</vt:i4>
      </vt:variant>
      <vt:variant>
        <vt:i4>381</vt:i4>
      </vt:variant>
      <vt:variant>
        <vt:i4>0</vt:i4>
      </vt:variant>
      <vt:variant>
        <vt:i4>5</vt:i4>
      </vt:variant>
      <vt:variant>
        <vt:lpwstr>http://en.wikipedia.org/wiki/RPG-7</vt:lpwstr>
      </vt:variant>
      <vt:variant>
        <vt:lpwstr/>
      </vt:variant>
      <vt:variant>
        <vt:i4>6160408</vt:i4>
      </vt:variant>
      <vt:variant>
        <vt:i4>378</vt:i4>
      </vt:variant>
      <vt:variant>
        <vt:i4>0</vt:i4>
      </vt:variant>
      <vt:variant>
        <vt:i4>5</vt:i4>
      </vt:variant>
      <vt:variant>
        <vt:lpwstr>http://en.wikipedia.org/wiki/T-55</vt:lpwstr>
      </vt:variant>
      <vt:variant>
        <vt:lpwstr/>
      </vt:variant>
      <vt:variant>
        <vt:i4>7798835</vt:i4>
      </vt:variant>
      <vt:variant>
        <vt:i4>375</vt:i4>
      </vt:variant>
      <vt:variant>
        <vt:i4>0</vt:i4>
      </vt:variant>
      <vt:variant>
        <vt:i4>5</vt:i4>
      </vt:variant>
      <vt:variant>
        <vt:lpwstr>http://en.wikipedia.org/wiki/Russia</vt:lpwstr>
      </vt:variant>
      <vt:variant>
        <vt:lpwstr/>
      </vt:variant>
      <vt:variant>
        <vt:i4>327764</vt:i4>
      </vt:variant>
      <vt:variant>
        <vt:i4>372</vt:i4>
      </vt:variant>
      <vt:variant>
        <vt:i4>0</vt:i4>
      </vt:variant>
      <vt:variant>
        <vt:i4>5</vt:i4>
      </vt:variant>
      <vt:variant>
        <vt:lpwstr>http://en.wikipedia.org/wiki/Tank</vt:lpwstr>
      </vt:variant>
      <vt:variant>
        <vt:lpwstr/>
      </vt:variant>
      <vt:variant>
        <vt:i4>1114213</vt:i4>
      </vt:variant>
      <vt:variant>
        <vt:i4>369</vt:i4>
      </vt:variant>
      <vt:variant>
        <vt:i4>0</vt:i4>
      </vt:variant>
      <vt:variant>
        <vt:i4>5</vt:i4>
      </vt:variant>
      <vt:variant>
        <vt:lpwstr>http://en.wikipedia.org/wiki/IDF_Achzarit</vt:lpwstr>
      </vt:variant>
      <vt:variant>
        <vt:lpwstr/>
      </vt:variant>
      <vt:variant>
        <vt:i4>4390965</vt:i4>
      </vt:variant>
      <vt:variant>
        <vt:i4>366</vt:i4>
      </vt:variant>
      <vt:variant>
        <vt:i4>0</vt:i4>
      </vt:variant>
      <vt:variant>
        <vt:i4>5</vt:i4>
      </vt:variant>
      <vt:variant>
        <vt:lpwstr>http://en.wikipedia.org/wiki/Armed_Forces_of_the_Russian_Federation</vt:lpwstr>
      </vt:variant>
      <vt:variant>
        <vt:lpwstr/>
      </vt:variant>
      <vt:variant>
        <vt:i4>7143475</vt:i4>
      </vt:variant>
      <vt:variant>
        <vt:i4>363</vt:i4>
      </vt:variant>
      <vt:variant>
        <vt:i4>0</vt:i4>
      </vt:variant>
      <vt:variant>
        <vt:i4>5</vt:i4>
      </vt:variant>
      <vt:variant>
        <vt:lpwstr>http://en.wikipedia.org/wiki/Israel_Defense_Forces</vt:lpwstr>
      </vt:variant>
      <vt:variant>
        <vt:lpwstr/>
      </vt:variant>
      <vt:variant>
        <vt:i4>4522051</vt:i4>
      </vt:variant>
      <vt:variant>
        <vt:i4>360</vt:i4>
      </vt:variant>
      <vt:variant>
        <vt:i4>0</vt:i4>
      </vt:variant>
      <vt:variant>
        <vt:i4>5</vt:i4>
      </vt:variant>
      <vt:variant>
        <vt:lpwstr>http://en.wikipedia.org/wiki/CV90</vt:lpwstr>
      </vt:variant>
      <vt:variant>
        <vt:lpwstr/>
      </vt:variant>
      <vt:variant>
        <vt:i4>262264</vt:i4>
      </vt:variant>
      <vt:variant>
        <vt:i4>357</vt:i4>
      </vt:variant>
      <vt:variant>
        <vt:i4>0</vt:i4>
      </vt:variant>
      <vt:variant>
        <vt:i4>5</vt:i4>
      </vt:variant>
      <vt:variant>
        <vt:lpwstr>http://en.wikipedia.org/wiki/Swedish_Army</vt:lpwstr>
      </vt:variant>
      <vt:variant>
        <vt:lpwstr/>
      </vt:variant>
      <vt:variant>
        <vt:i4>117</vt:i4>
      </vt:variant>
      <vt:variant>
        <vt:i4>354</vt:i4>
      </vt:variant>
      <vt:variant>
        <vt:i4>0</vt:i4>
      </vt:variant>
      <vt:variant>
        <vt:i4>5</vt:i4>
      </vt:variant>
      <vt:variant>
        <vt:lpwstr>http://en.wikipedia.org/wiki/Spanish_Army</vt:lpwstr>
      </vt:variant>
      <vt:variant>
        <vt:lpwstr/>
      </vt:variant>
      <vt:variant>
        <vt:i4>1835105</vt:i4>
      </vt:variant>
      <vt:variant>
        <vt:i4>351</vt:i4>
      </vt:variant>
      <vt:variant>
        <vt:i4>0</vt:i4>
      </vt:variant>
      <vt:variant>
        <vt:i4>5</vt:i4>
      </vt:variant>
      <vt:variant>
        <vt:lpwstr>http://en.wikipedia.org/wiki/Italian_Army</vt:lpwstr>
      </vt:variant>
      <vt:variant>
        <vt:lpwstr/>
      </vt:variant>
      <vt:variant>
        <vt:i4>327778</vt:i4>
      </vt:variant>
      <vt:variant>
        <vt:i4>348</vt:i4>
      </vt:variant>
      <vt:variant>
        <vt:i4>0</vt:i4>
      </vt:variant>
      <vt:variant>
        <vt:i4>5</vt:i4>
      </vt:variant>
      <vt:variant>
        <vt:lpwstr>http://en.wikipedia.org/wiki/LAV_III</vt:lpwstr>
      </vt:variant>
      <vt:variant>
        <vt:lpwstr/>
      </vt:variant>
      <vt:variant>
        <vt:i4>4390974</vt:i4>
      </vt:variant>
      <vt:variant>
        <vt:i4>345</vt:i4>
      </vt:variant>
      <vt:variant>
        <vt:i4>0</vt:i4>
      </vt:variant>
      <vt:variant>
        <vt:i4>5</vt:i4>
      </vt:variant>
      <vt:variant>
        <vt:lpwstr>http://en.wikipedia.org/wiki/Canadian_Army</vt:lpwstr>
      </vt:variant>
      <vt:variant>
        <vt:lpwstr/>
      </vt:variant>
      <vt:variant>
        <vt:i4>4653125</vt:i4>
      </vt:variant>
      <vt:variant>
        <vt:i4>342</vt:i4>
      </vt:variant>
      <vt:variant>
        <vt:i4>0</vt:i4>
      </vt:variant>
      <vt:variant>
        <vt:i4>5</vt:i4>
      </vt:variant>
      <vt:variant>
        <vt:lpwstr>http://en.wikipedia.org/wiki/AMX-10P</vt:lpwstr>
      </vt:variant>
      <vt:variant>
        <vt:lpwstr/>
      </vt:variant>
      <vt:variant>
        <vt:i4>7602204</vt:i4>
      </vt:variant>
      <vt:variant>
        <vt:i4>339</vt:i4>
      </vt:variant>
      <vt:variant>
        <vt:i4>0</vt:i4>
      </vt:variant>
      <vt:variant>
        <vt:i4>5</vt:i4>
      </vt:variant>
      <vt:variant>
        <vt:lpwstr>http://en.wikipedia.org/wiki/V%C3%A9hicule_de_l%27Avant_Blind%C3%A9</vt:lpwstr>
      </vt:variant>
      <vt:variant>
        <vt:lpwstr/>
      </vt:variant>
      <vt:variant>
        <vt:i4>2818125</vt:i4>
      </vt:variant>
      <vt:variant>
        <vt:i4>336</vt:i4>
      </vt:variant>
      <vt:variant>
        <vt:i4>0</vt:i4>
      </vt:variant>
      <vt:variant>
        <vt:i4>5</vt:i4>
      </vt:variant>
      <vt:variant>
        <vt:lpwstr>http://en.wikipedia.org/wiki/French_Army</vt:lpwstr>
      </vt:variant>
      <vt:variant>
        <vt:lpwstr/>
      </vt:variant>
      <vt:variant>
        <vt:i4>589850</vt:i4>
      </vt:variant>
      <vt:variant>
        <vt:i4>333</vt:i4>
      </vt:variant>
      <vt:variant>
        <vt:i4>0</vt:i4>
      </vt:variant>
      <vt:variant>
        <vt:i4>5</vt:i4>
      </vt:variant>
      <vt:variant>
        <vt:lpwstr>http://en.wikipedia.org/wiki/FV432</vt:lpwstr>
      </vt:variant>
      <vt:variant>
        <vt:lpwstr>Bulldog</vt:lpwstr>
      </vt:variant>
      <vt:variant>
        <vt:i4>3670091</vt:i4>
      </vt:variant>
      <vt:variant>
        <vt:i4>330</vt:i4>
      </vt:variant>
      <vt:variant>
        <vt:i4>0</vt:i4>
      </vt:variant>
      <vt:variant>
        <vt:i4>5</vt:i4>
      </vt:variant>
      <vt:variant>
        <vt:lpwstr>http://en.wikipedia.org/wiki/Warrior_Tracked_Armoured_Vehicle</vt:lpwstr>
      </vt:variant>
      <vt:variant>
        <vt:lpwstr/>
      </vt:variant>
      <vt:variant>
        <vt:i4>458845</vt:i4>
      </vt:variant>
      <vt:variant>
        <vt:i4>327</vt:i4>
      </vt:variant>
      <vt:variant>
        <vt:i4>0</vt:i4>
      </vt:variant>
      <vt:variant>
        <vt:i4>5</vt:i4>
      </vt:variant>
      <vt:variant>
        <vt:lpwstr>http://en.wikipedia.org/wiki/Stryker</vt:lpwstr>
      </vt:variant>
      <vt:variant>
        <vt:lpwstr/>
      </vt:variant>
      <vt:variant>
        <vt:i4>2621559</vt:i4>
      </vt:variant>
      <vt:variant>
        <vt:i4>324</vt:i4>
      </vt:variant>
      <vt:variant>
        <vt:i4>0</vt:i4>
      </vt:variant>
      <vt:variant>
        <vt:i4>5</vt:i4>
      </vt:variant>
      <vt:variant>
        <vt:lpwstr>http://en.wikipedia.org/wiki/Brigade_combat_team</vt:lpwstr>
      </vt:variant>
      <vt:variant>
        <vt:lpwstr/>
      </vt:variant>
      <vt:variant>
        <vt:i4>7208970</vt:i4>
      </vt:variant>
      <vt:variant>
        <vt:i4>321</vt:i4>
      </vt:variant>
      <vt:variant>
        <vt:i4>0</vt:i4>
      </vt:variant>
      <vt:variant>
        <vt:i4>5</vt:i4>
      </vt:variant>
      <vt:variant>
        <vt:lpwstr>http://en.wikipedia.org/wiki/Gulf_War</vt:lpwstr>
      </vt:variant>
      <vt:variant>
        <vt:lpwstr>Operation_Desert_Shield</vt:lpwstr>
      </vt:variant>
      <vt:variant>
        <vt:i4>6094901</vt:i4>
      </vt:variant>
      <vt:variant>
        <vt:i4>318</vt:i4>
      </vt:variant>
      <vt:variant>
        <vt:i4>0</vt:i4>
      </vt:variant>
      <vt:variant>
        <vt:i4>5</vt:i4>
      </vt:variant>
      <vt:variant>
        <vt:lpwstr>http://en.wikipedia.org/wiki/Brigade_combat_team</vt:lpwstr>
      </vt:variant>
      <vt:variant>
        <vt:lpwstr>Stryker_brigade_combat_team</vt:lpwstr>
      </vt:variant>
      <vt:variant>
        <vt:i4>5439600</vt:i4>
      </vt:variant>
      <vt:variant>
        <vt:i4>312</vt:i4>
      </vt:variant>
      <vt:variant>
        <vt:i4>0</vt:i4>
      </vt:variant>
      <vt:variant>
        <vt:i4>5</vt:i4>
      </vt:variant>
      <vt:variant>
        <vt:lpwstr>http://en.wikipedia.org/wiki/File:1st_BDE_25th_ID(L)_Irak_2004.jpg</vt:lpwstr>
      </vt:variant>
      <vt:variant>
        <vt:lpwstr/>
      </vt:variant>
      <vt:variant>
        <vt:i4>5439600</vt:i4>
      </vt:variant>
      <vt:variant>
        <vt:i4>306</vt:i4>
      </vt:variant>
      <vt:variant>
        <vt:i4>0</vt:i4>
      </vt:variant>
      <vt:variant>
        <vt:i4>5</vt:i4>
      </vt:variant>
      <vt:variant>
        <vt:lpwstr>http://en.wikipedia.org/wiki/File:1st_BDE_25th_ID(L)_Irak_2004.jpg</vt:lpwstr>
      </vt:variant>
      <vt:variant>
        <vt:lpwstr/>
      </vt:variant>
      <vt:variant>
        <vt:i4>7209026</vt:i4>
      </vt:variant>
      <vt:variant>
        <vt:i4>300</vt:i4>
      </vt:variant>
      <vt:variant>
        <vt:i4>0</vt:i4>
      </vt:variant>
      <vt:variant>
        <vt:i4>5</vt:i4>
      </vt:variant>
      <vt:variant>
        <vt:lpwstr>http://en.wikipedia.org/wiki/File:BMP-1_2.jpg</vt:lpwstr>
      </vt:variant>
      <vt:variant>
        <vt:lpwstr/>
      </vt:variant>
      <vt:variant>
        <vt:i4>7209026</vt:i4>
      </vt:variant>
      <vt:variant>
        <vt:i4>294</vt:i4>
      </vt:variant>
      <vt:variant>
        <vt:i4>0</vt:i4>
      </vt:variant>
      <vt:variant>
        <vt:i4>5</vt:i4>
      </vt:variant>
      <vt:variant>
        <vt:lpwstr>http://en.wikipedia.org/wiki/File:BMP-1_2.jpg</vt:lpwstr>
      </vt:variant>
      <vt:variant>
        <vt:lpwstr/>
      </vt:variant>
      <vt:variant>
        <vt:i4>7143458</vt:i4>
      </vt:variant>
      <vt:variant>
        <vt:i4>291</vt:i4>
      </vt:variant>
      <vt:variant>
        <vt:i4>0</vt:i4>
      </vt:variant>
      <vt:variant>
        <vt:i4>5</vt:i4>
      </vt:variant>
      <vt:variant>
        <vt:lpwstr>http://en.wikipedia.org/wiki/Helicopter</vt:lpwstr>
      </vt:variant>
      <vt:variant>
        <vt:lpwstr/>
      </vt:variant>
      <vt:variant>
        <vt:i4>6684743</vt:i4>
      </vt:variant>
      <vt:variant>
        <vt:i4>288</vt:i4>
      </vt:variant>
      <vt:variant>
        <vt:i4>0</vt:i4>
      </vt:variant>
      <vt:variant>
        <vt:i4>5</vt:i4>
      </vt:variant>
      <vt:variant>
        <vt:lpwstr>http://en.wikipedia.org/wiki/Sikorsky_CH-53_Sea_Stallion</vt:lpwstr>
      </vt:variant>
      <vt:variant>
        <vt:lpwstr/>
      </vt:variant>
      <vt:variant>
        <vt:i4>4194338</vt:i4>
      </vt:variant>
      <vt:variant>
        <vt:i4>285</vt:i4>
      </vt:variant>
      <vt:variant>
        <vt:i4>0</vt:i4>
      </vt:variant>
      <vt:variant>
        <vt:i4>5</vt:i4>
      </vt:variant>
      <vt:variant>
        <vt:lpwstr>http://en.wikipedia.org/wiki/Wiesel_AWC</vt:lpwstr>
      </vt:variant>
      <vt:variant>
        <vt:lpwstr/>
      </vt:variant>
      <vt:variant>
        <vt:i4>6553606</vt:i4>
      </vt:variant>
      <vt:variant>
        <vt:i4>282</vt:i4>
      </vt:variant>
      <vt:variant>
        <vt:i4>0</vt:i4>
      </vt:variant>
      <vt:variant>
        <vt:i4>5</vt:i4>
      </vt:variant>
      <vt:variant>
        <vt:lpwstr>http://en.wikipedia.org/wiki/Soviet_war_in_Afghanistan</vt:lpwstr>
      </vt:variant>
      <vt:variant>
        <vt:lpwstr/>
      </vt:variant>
      <vt:variant>
        <vt:i4>3932277</vt:i4>
      </vt:variant>
      <vt:variant>
        <vt:i4>279</vt:i4>
      </vt:variant>
      <vt:variant>
        <vt:i4>0</vt:i4>
      </vt:variant>
      <vt:variant>
        <vt:i4>5</vt:i4>
      </vt:variant>
      <vt:variant>
        <vt:lpwstr>http://en.wikipedia.org/wiki/BMP-1</vt:lpwstr>
      </vt:variant>
      <vt:variant>
        <vt:lpwstr/>
      </vt:variant>
      <vt:variant>
        <vt:i4>2621557</vt:i4>
      </vt:variant>
      <vt:variant>
        <vt:i4>276</vt:i4>
      </vt:variant>
      <vt:variant>
        <vt:i4>0</vt:i4>
      </vt:variant>
      <vt:variant>
        <vt:i4>5</vt:i4>
      </vt:variant>
      <vt:variant>
        <vt:lpwstr>http://en.wikipedia.org/wiki/BMD-1</vt:lpwstr>
      </vt:variant>
      <vt:variant>
        <vt:lpwstr/>
      </vt:variant>
      <vt:variant>
        <vt:i4>2031697</vt:i4>
      </vt:variant>
      <vt:variant>
        <vt:i4>273</vt:i4>
      </vt:variant>
      <vt:variant>
        <vt:i4>0</vt:i4>
      </vt:variant>
      <vt:variant>
        <vt:i4>5</vt:i4>
      </vt:variant>
      <vt:variant>
        <vt:lpwstr>http://en.wikipedia.org/wiki/VDV</vt:lpwstr>
      </vt:variant>
      <vt:variant>
        <vt:lpwstr/>
      </vt:variant>
      <vt:variant>
        <vt:i4>1114116</vt:i4>
      </vt:variant>
      <vt:variant>
        <vt:i4>267</vt:i4>
      </vt:variant>
      <vt:variant>
        <vt:i4>0</vt:i4>
      </vt:variant>
      <vt:variant>
        <vt:i4>5</vt:i4>
      </vt:variant>
      <vt:variant>
        <vt:lpwstr>http://en.wikipedia.org/wiki/File:Wiesel_f%C3%A4hrt_aus_CH-53G_(Heer).jpg</vt:lpwstr>
      </vt:variant>
      <vt:variant>
        <vt:lpwstr/>
      </vt:variant>
      <vt:variant>
        <vt:i4>1114116</vt:i4>
      </vt:variant>
      <vt:variant>
        <vt:i4>261</vt:i4>
      </vt:variant>
      <vt:variant>
        <vt:i4>0</vt:i4>
      </vt:variant>
      <vt:variant>
        <vt:i4>5</vt:i4>
      </vt:variant>
      <vt:variant>
        <vt:lpwstr>http://en.wikipedia.org/wiki/File:Wiesel_f%C3%A4hrt_aus_CH-53G_(Heer).jpg</vt:lpwstr>
      </vt:variant>
      <vt:variant>
        <vt:lpwstr/>
      </vt:variant>
      <vt:variant>
        <vt:i4>3735660</vt:i4>
      </vt:variant>
      <vt:variant>
        <vt:i4>258</vt:i4>
      </vt:variant>
      <vt:variant>
        <vt:i4>0</vt:i4>
      </vt:variant>
      <vt:variant>
        <vt:i4>5</vt:i4>
      </vt:variant>
      <vt:variant>
        <vt:lpwstr>http://en.wikipedia.org/wiki/BTR-60</vt:lpwstr>
      </vt:variant>
      <vt:variant>
        <vt:lpwstr/>
      </vt:variant>
      <vt:variant>
        <vt:i4>6160488</vt:i4>
      </vt:variant>
      <vt:variant>
        <vt:i4>255</vt:i4>
      </vt:variant>
      <vt:variant>
        <vt:i4>0</vt:i4>
      </vt:variant>
      <vt:variant>
        <vt:i4>5</vt:i4>
      </vt:variant>
      <vt:variant>
        <vt:lpwstr>http://en.wikipedia.org/wiki/M2_Bradley</vt:lpwstr>
      </vt:variant>
      <vt:variant>
        <vt:lpwstr/>
      </vt:variant>
      <vt:variant>
        <vt:i4>2424844</vt:i4>
      </vt:variant>
      <vt:variant>
        <vt:i4>252</vt:i4>
      </vt:variant>
      <vt:variant>
        <vt:i4>0</vt:i4>
      </vt:variant>
      <vt:variant>
        <vt:i4>5</vt:i4>
      </vt:variant>
      <vt:variant>
        <vt:lpwstr>http://en.wikipedia.org/wiki/Marder_(IFV)</vt:lpwstr>
      </vt:variant>
      <vt:variant>
        <vt:lpwstr/>
      </vt:variant>
      <vt:variant>
        <vt:i4>2228304</vt:i4>
      </vt:variant>
      <vt:variant>
        <vt:i4>249</vt:i4>
      </vt:variant>
      <vt:variant>
        <vt:i4>0</vt:i4>
      </vt:variant>
      <vt:variant>
        <vt:i4>5</vt:i4>
      </vt:variant>
      <vt:variant>
        <vt:lpwstr>http://en.wikipedia.org/wiki/West_Germany</vt:lpwstr>
      </vt:variant>
      <vt:variant>
        <vt:lpwstr/>
      </vt:variant>
      <vt:variant>
        <vt:i4>3932277</vt:i4>
      </vt:variant>
      <vt:variant>
        <vt:i4>246</vt:i4>
      </vt:variant>
      <vt:variant>
        <vt:i4>0</vt:i4>
      </vt:variant>
      <vt:variant>
        <vt:i4>5</vt:i4>
      </vt:variant>
      <vt:variant>
        <vt:lpwstr>http://en.wikipedia.org/wiki/BMP-1</vt:lpwstr>
      </vt:variant>
      <vt:variant>
        <vt:lpwstr/>
      </vt:variant>
      <vt:variant>
        <vt:i4>1769578</vt:i4>
      </vt:variant>
      <vt:variant>
        <vt:i4>243</vt:i4>
      </vt:variant>
      <vt:variant>
        <vt:i4>0</vt:i4>
      </vt:variant>
      <vt:variant>
        <vt:i4>5</vt:i4>
      </vt:variant>
      <vt:variant>
        <vt:lpwstr>http://en.wikipedia.org/wiki/Army_of_the_Republic_of_Vietnam</vt:lpwstr>
      </vt:variant>
      <vt:variant>
        <vt:lpwstr/>
      </vt:variant>
      <vt:variant>
        <vt:i4>655479</vt:i4>
      </vt:variant>
      <vt:variant>
        <vt:i4>240</vt:i4>
      </vt:variant>
      <vt:variant>
        <vt:i4>0</vt:i4>
      </vt:variant>
      <vt:variant>
        <vt:i4>5</vt:i4>
      </vt:variant>
      <vt:variant>
        <vt:lpwstr>http://en.wikipedia.org/wiki/Vietnam_War</vt:lpwstr>
      </vt:variant>
      <vt:variant>
        <vt:lpwstr/>
      </vt:variant>
      <vt:variant>
        <vt:i4>1704024</vt:i4>
      </vt:variant>
      <vt:variant>
        <vt:i4>237</vt:i4>
      </vt:variant>
      <vt:variant>
        <vt:i4>0</vt:i4>
      </vt:variant>
      <vt:variant>
        <vt:i4>5</vt:i4>
      </vt:variant>
      <vt:variant>
        <vt:lpwstr>http://en.wikipedia.org/wiki/Lockheed_C-130_Hercules</vt:lpwstr>
      </vt:variant>
      <vt:variant>
        <vt:lpwstr/>
      </vt:variant>
      <vt:variant>
        <vt:i4>983098</vt:i4>
      </vt:variant>
      <vt:variant>
        <vt:i4>234</vt:i4>
      </vt:variant>
      <vt:variant>
        <vt:i4>0</vt:i4>
      </vt:variant>
      <vt:variant>
        <vt:i4>5</vt:i4>
      </vt:variant>
      <vt:variant>
        <vt:lpwstr>http://en.wikipedia.org/wiki/M113_armored_personnel_carrier</vt:lpwstr>
      </vt:variant>
      <vt:variant>
        <vt:lpwstr/>
      </vt:variant>
      <vt:variant>
        <vt:i4>3407948</vt:i4>
      </vt:variant>
      <vt:variant>
        <vt:i4>231</vt:i4>
      </vt:variant>
      <vt:variant>
        <vt:i4>0</vt:i4>
      </vt:variant>
      <vt:variant>
        <vt:i4>5</vt:i4>
      </vt:variant>
      <vt:variant>
        <vt:lpwstr>http://en.wikipedia.org/wiki/M59_armored_personnel_carrier</vt:lpwstr>
      </vt:variant>
      <vt:variant>
        <vt:lpwstr/>
      </vt:variant>
      <vt:variant>
        <vt:i4>3670094</vt:i4>
      </vt:variant>
      <vt:variant>
        <vt:i4>228</vt:i4>
      </vt:variant>
      <vt:variant>
        <vt:i4>0</vt:i4>
      </vt:variant>
      <vt:variant>
        <vt:i4>5</vt:i4>
      </vt:variant>
      <vt:variant>
        <vt:lpwstr>http://en.wikipedia.org/wiki/M75_armored_personnel_carrier</vt:lpwstr>
      </vt:variant>
      <vt:variant>
        <vt:lpwstr/>
      </vt:variant>
      <vt:variant>
        <vt:i4>3211331</vt:i4>
      </vt:variant>
      <vt:variant>
        <vt:i4>225</vt:i4>
      </vt:variant>
      <vt:variant>
        <vt:i4>0</vt:i4>
      </vt:variant>
      <vt:variant>
        <vt:i4>5</vt:i4>
      </vt:variant>
      <vt:variant>
        <vt:lpwstr>http://en.wikipedia.org/wiki/Warsaw_Pact</vt:lpwstr>
      </vt:variant>
      <vt:variant>
        <vt:lpwstr/>
      </vt:variant>
      <vt:variant>
        <vt:i4>786521</vt:i4>
      </vt:variant>
      <vt:variant>
        <vt:i4>222</vt:i4>
      </vt:variant>
      <vt:variant>
        <vt:i4>0</vt:i4>
      </vt:variant>
      <vt:variant>
        <vt:i4>5</vt:i4>
      </vt:variant>
      <vt:variant>
        <vt:lpwstr>http://en.wikipedia.org/wiki/BTR-152</vt:lpwstr>
      </vt:variant>
      <vt:variant>
        <vt:lpwstr/>
      </vt:variant>
      <vt:variant>
        <vt:i4>327764</vt:i4>
      </vt:variant>
      <vt:variant>
        <vt:i4>219</vt:i4>
      </vt:variant>
      <vt:variant>
        <vt:i4>0</vt:i4>
      </vt:variant>
      <vt:variant>
        <vt:i4>5</vt:i4>
      </vt:variant>
      <vt:variant>
        <vt:lpwstr>http://en.wikipedia.org/wiki/NATO</vt:lpwstr>
      </vt:variant>
      <vt:variant>
        <vt:lpwstr/>
      </vt:variant>
      <vt:variant>
        <vt:i4>327805</vt:i4>
      </vt:variant>
      <vt:variant>
        <vt:i4>216</vt:i4>
      </vt:variant>
      <vt:variant>
        <vt:i4>0</vt:i4>
      </vt:variant>
      <vt:variant>
        <vt:i4>5</vt:i4>
      </vt:variant>
      <vt:variant>
        <vt:lpwstr>http://en.wikipedia.org/wiki/Red_Army</vt:lpwstr>
      </vt:variant>
      <vt:variant>
        <vt:lpwstr/>
      </vt:variant>
      <vt:variant>
        <vt:i4>3014729</vt:i4>
      </vt:variant>
      <vt:variant>
        <vt:i4>213</vt:i4>
      </vt:variant>
      <vt:variant>
        <vt:i4>0</vt:i4>
      </vt:variant>
      <vt:variant>
        <vt:i4>5</vt:i4>
      </vt:variant>
      <vt:variant>
        <vt:lpwstr>http://en.wikipedia.org/wiki/Cold_War</vt:lpwstr>
      </vt:variant>
      <vt:variant>
        <vt:lpwstr/>
      </vt:variant>
      <vt:variant>
        <vt:i4>524359</vt:i4>
      </vt:variant>
      <vt:variant>
        <vt:i4>210</vt:i4>
      </vt:variant>
      <vt:variant>
        <vt:i4>0</vt:i4>
      </vt:variant>
      <vt:variant>
        <vt:i4>5</vt:i4>
      </vt:variant>
      <vt:variant>
        <vt:lpwstr>http://en.wikipedia.org/wiki/ARVN</vt:lpwstr>
      </vt:variant>
      <vt:variant>
        <vt:lpwstr/>
      </vt:variant>
      <vt:variant>
        <vt:i4>2097211</vt:i4>
      </vt:variant>
      <vt:variant>
        <vt:i4>204</vt:i4>
      </vt:variant>
      <vt:variant>
        <vt:i4>0</vt:i4>
      </vt:variant>
      <vt:variant>
        <vt:i4>5</vt:i4>
      </vt:variant>
      <vt:variant>
        <vt:lpwstr>http://en.wikipedia.org/wiki/File:M113.jpg</vt:lpwstr>
      </vt:variant>
      <vt:variant>
        <vt:lpwstr/>
      </vt:variant>
      <vt:variant>
        <vt:i4>2097211</vt:i4>
      </vt:variant>
      <vt:variant>
        <vt:i4>198</vt:i4>
      </vt:variant>
      <vt:variant>
        <vt:i4>0</vt:i4>
      </vt:variant>
      <vt:variant>
        <vt:i4>5</vt:i4>
      </vt:variant>
      <vt:variant>
        <vt:lpwstr>http://en.wikipedia.org/wiki/File:M113.jpg</vt:lpwstr>
      </vt:variant>
      <vt:variant>
        <vt:lpwstr/>
      </vt:variant>
      <vt:variant>
        <vt:i4>6488102</vt:i4>
      </vt:variant>
      <vt:variant>
        <vt:i4>195</vt:i4>
      </vt:variant>
      <vt:variant>
        <vt:i4>0</vt:i4>
      </vt:variant>
      <vt:variant>
        <vt:i4>5</vt:i4>
      </vt:variant>
      <vt:variant>
        <vt:lpwstr>http://en.wikipedia.org/wiki/Italian_Campaign_(World_War_II)</vt:lpwstr>
      </vt:variant>
      <vt:variant>
        <vt:lpwstr/>
      </vt:variant>
      <vt:variant>
        <vt:i4>4194415</vt:i4>
      </vt:variant>
      <vt:variant>
        <vt:i4>192</vt:i4>
      </vt:variant>
      <vt:variant>
        <vt:i4>0</vt:i4>
      </vt:variant>
      <vt:variant>
        <vt:i4>5</vt:i4>
      </vt:variant>
      <vt:variant>
        <vt:lpwstr>http://en.wikipedia.org/wiki/2nd_New_Zealand_Division</vt:lpwstr>
      </vt:variant>
      <vt:variant>
        <vt:lpwstr/>
      </vt:variant>
      <vt:variant>
        <vt:i4>1310789</vt:i4>
      </vt:variant>
      <vt:variant>
        <vt:i4>189</vt:i4>
      </vt:variant>
      <vt:variant>
        <vt:i4>0</vt:i4>
      </vt:variant>
      <vt:variant>
        <vt:i4>5</vt:i4>
      </vt:variant>
      <vt:variant>
        <vt:lpwstr>http://en.wikipedia.org/wiki/New_Zealand_Army</vt:lpwstr>
      </vt:variant>
      <vt:variant>
        <vt:lpwstr/>
      </vt:variant>
      <vt:variant>
        <vt:i4>2752582</vt:i4>
      </vt:variant>
      <vt:variant>
        <vt:i4>186</vt:i4>
      </vt:variant>
      <vt:variant>
        <vt:i4>0</vt:i4>
      </vt:variant>
      <vt:variant>
        <vt:i4>5</vt:i4>
      </vt:variant>
      <vt:variant>
        <vt:lpwstr>http://en.wikipedia.org/wiki/Tank_desant</vt:lpwstr>
      </vt:variant>
      <vt:variant>
        <vt:lpwstr/>
      </vt:variant>
      <vt:variant>
        <vt:i4>2359405</vt:i4>
      </vt:variant>
      <vt:variant>
        <vt:i4>183</vt:i4>
      </vt:variant>
      <vt:variant>
        <vt:i4>0</vt:i4>
      </vt:variant>
      <vt:variant>
        <vt:i4>5</vt:i4>
      </vt:variant>
      <vt:variant>
        <vt:lpwstr>http://en.wikipedia.org/wiki/Cavalry_mechanized_group</vt:lpwstr>
      </vt:variant>
      <vt:variant>
        <vt:lpwstr/>
      </vt:variant>
      <vt:variant>
        <vt:i4>2818124</vt:i4>
      </vt:variant>
      <vt:variant>
        <vt:i4>180</vt:i4>
      </vt:variant>
      <vt:variant>
        <vt:i4>0</vt:i4>
      </vt:variant>
      <vt:variant>
        <vt:i4>5</vt:i4>
      </vt:variant>
      <vt:variant>
        <vt:lpwstr>http://en.wikipedia.org/wiki/Deep_operations</vt:lpwstr>
      </vt:variant>
      <vt:variant>
        <vt:lpwstr/>
      </vt:variant>
      <vt:variant>
        <vt:i4>2752624</vt:i4>
      </vt:variant>
      <vt:variant>
        <vt:i4>177</vt:i4>
      </vt:variant>
      <vt:variant>
        <vt:i4>0</vt:i4>
      </vt:variant>
      <vt:variant>
        <vt:i4>5</vt:i4>
      </vt:variant>
      <vt:variant>
        <vt:lpwstr>http://en.wikipedia.org/wiki/Mechanized_corps_(Soviet)</vt:lpwstr>
      </vt:variant>
      <vt:variant>
        <vt:lpwstr/>
      </vt:variant>
      <vt:variant>
        <vt:i4>327805</vt:i4>
      </vt:variant>
      <vt:variant>
        <vt:i4>174</vt:i4>
      </vt:variant>
      <vt:variant>
        <vt:i4>0</vt:i4>
      </vt:variant>
      <vt:variant>
        <vt:i4>5</vt:i4>
      </vt:variant>
      <vt:variant>
        <vt:lpwstr>http://en.wikipedia.org/wiki/Red_Army</vt:lpwstr>
      </vt:variant>
      <vt:variant>
        <vt:lpwstr/>
      </vt:variant>
      <vt:variant>
        <vt:i4>4390929</vt:i4>
      </vt:variant>
      <vt:variant>
        <vt:i4>171</vt:i4>
      </vt:variant>
      <vt:variant>
        <vt:i4>0</vt:i4>
      </vt:variant>
      <vt:variant>
        <vt:i4>5</vt:i4>
      </vt:variant>
      <vt:variant>
        <vt:lpwstr>http://en.wikipedia.org/wiki/Allies_of_World_War_II</vt:lpwstr>
      </vt:variant>
      <vt:variant>
        <vt:lpwstr/>
      </vt:variant>
      <vt:variant>
        <vt:i4>1835073</vt:i4>
      </vt:variant>
      <vt:variant>
        <vt:i4>168</vt:i4>
      </vt:variant>
      <vt:variant>
        <vt:i4>0</vt:i4>
      </vt:variant>
      <vt:variant>
        <vt:i4>5</vt:i4>
      </vt:variant>
      <vt:variant>
        <vt:lpwstr>http://en.wikipedia.org/wiki/Panzergrenadier</vt:lpwstr>
      </vt:variant>
      <vt:variant>
        <vt:lpwstr/>
      </vt:variant>
      <vt:variant>
        <vt:i4>4653129</vt:i4>
      </vt:variant>
      <vt:variant>
        <vt:i4>162</vt:i4>
      </vt:variant>
      <vt:variant>
        <vt:i4>0</vt:i4>
      </vt:variant>
      <vt:variant>
        <vt:i4>5</vt:i4>
      </vt:variant>
      <vt:variant>
        <vt:lpwstr>http://en.wikipedia.org/wiki/File:IWM-NA-24043-Priest-Kangaroo-Conselice-19450413.jpg</vt:lpwstr>
      </vt:variant>
      <vt:variant>
        <vt:lpwstr/>
      </vt:variant>
      <vt:variant>
        <vt:i4>4653129</vt:i4>
      </vt:variant>
      <vt:variant>
        <vt:i4>156</vt:i4>
      </vt:variant>
      <vt:variant>
        <vt:i4>0</vt:i4>
      </vt:variant>
      <vt:variant>
        <vt:i4>5</vt:i4>
      </vt:variant>
      <vt:variant>
        <vt:lpwstr>http://en.wikipedia.org/wiki/File:IWM-NA-24043-Priest-Kangaroo-Conselice-19450413.jpg</vt:lpwstr>
      </vt:variant>
      <vt:variant>
        <vt:lpwstr/>
      </vt:variant>
      <vt:variant>
        <vt:i4>3932257</vt:i4>
      </vt:variant>
      <vt:variant>
        <vt:i4>153</vt:i4>
      </vt:variant>
      <vt:variant>
        <vt:i4>0</vt:i4>
      </vt:variant>
      <vt:variant>
        <vt:i4>5</vt:i4>
      </vt:variant>
      <vt:variant>
        <vt:lpwstr>http://en.wikipedia.org/wiki/Invasion_of_Normandy</vt:lpwstr>
      </vt:variant>
      <vt:variant>
        <vt:lpwstr/>
      </vt:variant>
      <vt:variant>
        <vt:i4>6619156</vt:i4>
      </vt:variant>
      <vt:variant>
        <vt:i4>150</vt:i4>
      </vt:variant>
      <vt:variant>
        <vt:i4>0</vt:i4>
      </vt:variant>
      <vt:variant>
        <vt:i4>5</vt:i4>
      </vt:variant>
      <vt:variant>
        <vt:lpwstr>http://en.wikipedia.org/wiki/Operation_Totalize</vt:lpwstr>
      </vt:variant>
      <vt:variant>
        <vt:lpwstr/>
      </vt:variant>
      <vt:variant>
        <vt:i4>1376360</vt:i4>
      </vt:variant>
      <vt:variant>
        <vt:i4>147</vt:i4>
      </vt:variant>
      <vt:variant>
        <vt:i4>0</vt:i4>
      </vt:variant>
      <vt:variant>
        <vt:i4>5</vt:i4>
      </vt:variant>
      <vt:variant>
        <vt:lpwstr>http://en.wikipedia.org/wiki/Kangaroo_(armoured_personnel_carrier)</vt:lpwstr>
      </vt:variant>
      <vt:variant>
        <vt:lpwstr/>
      </vt:variant>
      <vt:variant>
        <vt:i4>4390974</vt:i4>
      </vt:variant>
      <vt:variant>
        <vt:i4>144</vt:i4>
      </vt:variant>
      <vt:variant>
        <vt:i4>0</vt:i4>
      </vt:variant>
      <vt:variant>
        <vt:i4>5</vt:i4>
      </vt:variant>
      <vt:variant>
        <vt:lpwstr>http://en.wikipedia.org/wiki/Canadian_Army</vt:lpwstr>
      </vt:variant>
      <vt:variant>
        <vt:lpwstr/>
      </vt:variant>
      <vt:variant>
        <vt:i4>3211345</vt:i4>
      </vt:variant>
      <vt:variant>
        <vt:i4>141</vt:i4>
      </vt:variant>
      <vt:variant>
        <vt:i4>0</vt:i4>
      </vt:variant>
      <vt:variant>
        <vt:i4>5</vt:i4>
      </vt:variant>
      <vt:variant>
        <vt:lpwstr>http://en.wikipedia.org/wiki/Bren_Carrier</vt:lpwstr>
      </vt:variant>
      <vt:variant>
        <vt:lpwstr/>
      </vt:variant>
      <vt:variant>
        <vt:i4>3866647</vt:i4>
      </vt:variant>
      <vt:variant>
        <vt:i4>138</vt:i4>
      </vt:variant>
      <vt:variant>
        <vt:i4>0</vt:i4>
      </vt:variant>
      <vt:variant>
        <vt:i4>5</vt:i4>
      </vt:variant>
      <vt:variant>
        <vt:lpwstr>http://en.wikipedia.org/wiki/M3_halftrack</vt:lpwstr>
      </vt:variant>
      <vt:variant>
        <vt:lpwstr/>
      </vt:variant>
      <vt:variant>
        <vt:i4>7995440</vt:i4>
      </vt:variant>
      <vt:variant>
        <vt:i4>135</vt:i4>
      </vt:variant>
      <vt:variant>
        <vt:i4>0</vt:i4>
      </vt:variant>
      <vt:variant>
        <vt:i4>5</vt:i4>
      </vt:variant>
      <vt:variant>
        <vt:lpwstr>http://en.wikipedia.org/wiki/Artillery</vt:lpwstr>
      </vt:variant>
      <vt:variant>
        <vt:lpwstr/>
      </vt:variant>
      <vt:variant>
        <vt:i4>4390974</vt:i4>
      </vt:variant>
      <vt:variant>
        <vt:i4>132</vt:i4>
      </vt:variant>
      <vt:variant>
        <vt:i4>0</vt:i4>
      </vt:variant>
      <vt:variant>
        <vt:i4>5</vt:i4>
      </vt:variant>
      <vt:variant>
        <vt:lpwstr>http://en.wikipedia.org/wiki/Combined_arms</vt:lpwstr>
      </vt:variant>
      <vt:variant>
        <vt:lpwstr/>
      </vt:variant>
      <vt:variant>
        <vt:i4>327777</vt:i4>
      </vt:variant>
      <vt:variant>
        <vt:i4>129</vt:i4>
      </vt:variant>
      <vt:variant>
        <vt:i4>0</vt:i4>
      </vt:variant>
      <vt:variant>
        <vt:i4>5</vt:i4>
      </vt:variant>
      <vt:variant>
        <vt:lpwstr>http://en.wikipedia.org/wiki/Assault_gun</vt:lpwstr>
      </vt:variant>
      <vt:variant>
        <vt:lpwstr/>
      </vt:variant>
      <vt:variant>
        <vt:i4>327764</vt:i4>
      </vt:variant>
      <vt:variant>
        <vt:i4>126</vt:i4>
      </vt:variant>
      <vt:variant>
        <vt:i4>0</vt:i4>
      </vt:variant>
      <vt:variant>
        <vt:i4>5</vt:i4>
      </vt:variant>
      <vt:variant>
        <vt:lpwstr>http://en.wikipedia.org/wiki/Tank</vt:lpwstr>
      </vt:variant>
      <vt:variant>
        <vt:lpwstr/>
      </vt:variant>
      <vt:variant>
        <vt:i4>6553654</vt:i4>
      </vt:variant>
      <vt:variant>
        <vt:i4>120</vt:i4>
      </vt:variant>
      <vt:variant>
        <vt:i4>0</vt:i4>
      </vt:variant>
      <vt:variant>
        <vt:i4>5</vt:i4>
      </vt:variant>
      <vt:variant>
        <vt:lpwstr>http://en.wikipedia.org/wiki/File:Halftracks-fort-knox.gif</vt:lpwstr>
      </vt:variant>
      <vt:variant>
        <vt:lpwstr/>
      </vt:variant>
      <vt:variant>
        <vt:i4>6553654</vt:i4>
      </vt:variant>
      <vt:variant>
        <vt:i4>114</vt:i4>
      </vt:variant>
      <vt:variant>
        <vt:i4>0</vt:i4>
      </vt:variant>
      <vt:variant>
        <vt:i4>5</vt:i4>
      </vt:variant>
      <vt:variant>
        <vt:lpwstr>http://en.wikipedia.org/wiki/File:Halftracks-fort-knox.gif</vt:lpwstr>
      </vt:variant>
      <vt:variant>
        <vt:lpwstr/>
      </vt:variant>
      <vt:variant>
        <vt:i4>7929903</vt:i4>
      </vt:variant>
      <vt:variant>
        <vt:i4>111</vt:i4>
      </vt:variant>
      <vt:variant>
        <vt:i4>0</vt:i4>
      </vt:variant>
      <vt:variant>
        <vt:i4>5</vt:i4>
      </vt:variant>
      <vt:variant>
        <vt:lpwstr>http://en.wikipedia.org/wiki/Blitzkrieg</vt:lpwstr>
      </vt:variant>
      <vt:variant>
        <vt:lpwstr/>
      </vt:variant>
      <vt:variant>
        <vt:i4>2818125</vt:i4>
      </vt:variant>
      <vt:variant>
        <vt:i4>108</vt:i4>
      </vt:variant>
      <vt:variant>
        <vt:i4>0</vt:i4>
      </vt:variant>
      <vt:variant>
        <vt:i4>5</vt:i4>
      </vt:variant>
      <vt:variant>
        <vt:lpwstr>http://en.wikipedia.org/wiki/French_Army</vt:lpwstr>
      </vt:variant>
      <vt:variant>
        <vt:lpwstr/>
      </vt:variant>
      <vt:variant>
        <vt:i4>589866</vt:i4>
      </vt:variant>
      <vt:variant>
        <vt:i4>105</vt:i4>
      </vt:variant>
      <vt:variant>
        <vt:i4>0</vt:i4>
      </vt:variant>
      <vt:variant>
        <vt:i4>5</vt:i4>
      </vt:variant>
      <vt:variant>
        <vt:lpwstr>http://en.wikipedia.org/wiki/Sd.Kfz._251</vt:lpwstr>
      </vt:variant>
      <vt:variant>
        <vt:lpwstr/>
      </vt:variant>
      <vt:variant>
        <vt:i4>2555943</vt:i4>
      </vt:variant>
      <vt:variant>
        <vt:i4>102</vt:i4>
      </vt:variant>
      <vt:variant>
        <vt:i4>0</vt:i4>
      </vt:variant>
      <vt:variant>
        <vt:i4>5</vt:i4>
      </vt:variant>
      <vt:variant>
        <vt:lpwstr>http://en.wikipedia.org/wiki/Half-track</vt:lpwstr>
      </vt:variant>
      <vt:variant>
        <vt:lpwstr/>
      </vt:variant>
      <vt:variant>
        <vt:i4>6291458</vt:i4>
      </vt:variant>
      <vt:variant>
        <vt:i4>99</vt:i4>
      </vt:variant>
      <vt:variant>
        <vt:i4>0</vt:i4>
      </vt:variant>
      <vt:variant>
        <vt:i4>5</vt:i4>
      </vt:variant>
      <vt:variant>
        <vt:lpwstr>http://en.wikipedia.org/wiki/Division_(military)</vt:lpwstr>
      </vt:variant>
      <vt:variant>
        <vt:lpwstr/>
      </vt:variant>
      <vt:variant>
        <vt:i4>6553646</vt:i4>
      </vt:variant>
      <vt:variant>
        <vt:i4>96</vt:i4>
      </vt:variant>
      <vt:variant>
        <vt:i4>0</vt:i4>
      </vt:variant>
      <vt:variant>
        <vt:i4>5</vt:i4>
      </vt:variant>
      <vt:variant>
        <vt:lpwstr>http://en.wikipedia.org/wiki/Panzer</vt:lpwstr>
      </vt:variant>
      <vt:variant>
        <vt:lpwstr/>
      </vt:variant>
      <vt:variant>
        <vt:i4>2162779</vt:i4>
      </vt:variant>
      <vt:variant>
        <vt:i4>93</vt:i4>
      </vt:variant>
      <vt:variant>
        <vt:i4>0</vt:i4>
      </vt:variant>
      <vt:variant>
        <vt:i4>5</vt:i4>
      </vt:variant>
      <vt:variant>
        <vt:lpwstr>http://en.wikipedia.org/wiki/Soviet_Union</vt:lpwstr>
      </vt:variant>
      <vt:variant>
        <vt:lpwstr/>
      </vt:variant>
      <vt:variant>
        <vt:i4>2031722</vt:i4>
      </vt:variant>
      <vt:variant>
        <vt:i4>90</vt:i4>
      </vt:variant>
      <vt:variant>
        <vt:i4>0</vt:i4>
      </vt:variant>
      <vt:variant>
        <vt:i4>5</vt:i4>
      </vt:variant>
      <vt:variant>
        <vt:lpwstr>http://en.wikipedia.org/wiki/Mikhail_Tukhachevsky</vt:lpwstr>
      </vt:variant>
      <vt:variant>
        <vt:lpwstr/>
      </vt:variant>
      <vt:variant>
        <vt:i4>4849724</vt:i4>
      </vt:variant>
      <vt:variant>
        <vt:i4>87</vt:i4>
      </vt:variant>
      <vt:variant>
        <vt:i4>0</vt:i4>
      </vt:variant>
      <vt:variant>
        <vt:i4>5</vt:i4>
      </vt:variant>
      <vt:variant>
        <vt:lpwstr>http://en.wikipedia.org/wiki/United_States</vt:lpwstr>
      </vt:variant>
      <vt:variant>
        <vt:lpwstr/>
      </vt:variant>
      <vt:variant>
        <vt:i4>2359387</vt:i4>
      </vt:variant>
      <vt:variant>
        <vt:i4>84</vt:i4>
      </vt:variant>
      <vt:variant>
        <vt:i4>0</vt:i4>
      </vt:variant>
      <vt:variant>
        <vt:i4>5</vt:i4>
      </vt:variant>
      <vt:variant>
        <vt:lpwstr>http://en.wikipedia.org/wiki/Adna_R._Chaffee_Jr.</vt:lpwstr>
      </vt:variant>
      <vt:variant>
        <vt:lpwstr/>
      </vt:variant>
      <vt:variant>
        <vt:i4>1179731</vt:i4>
      </vt:variant>
      <vt:variant>
        <vt:i4>81</vt:i4>
      </vt:variant>
      <vt:variant>
        <vt:i4>0</vt:i4>
      </vt:variant>
      <vt:variant>
        <vt:i4>5</vt:i4>
      </vt:variant>
      <vt:variant>
        <vt:lpwstr>http://en.wikipedia.org/wiki/Germany</vt:lpwstr>
      </vt:variant>
      <vt:variant>
        <vt:lpwstr/>
      </vt:variant>
      <vt:variant>
        <vt:i4>7602200</vt:i4>
      </vt:variant>
      <vt:variant>
        <vt:i4>78</vt:i4>
      </vt:variant>
      <vt:variant>
        <vt:i4>0</vt:i4>
      </vt:variant>
      <vt:variant>
        <vt:i4>5</vt:i4>
      </vt:variant>
      <vt:variant>
        <vt:lpwstr>http://en.wikipedia.org/wiki/Heinz_Guderian</vt:lpwstr>
      </vt:variant>
      <vt:variant>
        <vt:lpwstr/>
      </vt:variant>
      <vt:variant>
        <vt:i4>5439587</vt:i4>
      </vt:variant>
      <vt:variant>
        <vt:i4>75</vt:i4>
      </vt:variant>
      <vt:variant>
        <vt:i4>0</vt:i4>
      </vt:variant>
      <vt:variant>
        <vt:i4>5</vt:i4>
      </vt:variant>
      <vt:variant>
        <vt:lpwstr>http://en.wikipedia.org/wiki/J._F._C._Fuller</vt:lpwstr>
      </vt:variant>
      <vt:variant>
        <vt:lpwstr/>
      </vt:variant>
      <vt:variant>
        <vt:i4>7471131</vt:i4>
      </vt:variant>
      <vt:variant>
        <vt:i4>72</vt:i4>
      </vt:variant>
      <vt:variant>
        <vt:i4>0</vt:i4>
      </vt:variant>
      <vt:variant>
        <vt:i4>5</vt:i4>
      </vt:variant>
      <vt:variant>
        <vt:lpwstr>http://en.wikipedia.org/wiki/British_Empire</vt:lpwstr>
      </vt:variant>
      <vt:variant>
        <vt:lpwstr/>
      </vt:variant>
      <vt:variant>
        <vt:i4>4784140</vt:i4>
      </vt:variant>
      <vt:variant>
        <vt:i4>69</vt:i4>
      </vt:variant>
      <vt:variant>
        <vt:i4>0</vt:i4>
      </vt:variant>
      <vt:variant>
        <vt:i4>5</vt:i4>
      </vt:variant>
      <vt:variant>
        <vt:lpwstr>http://en.wikipedia.org/wiki/Experimental_Mechanized_Force</vt:lpwstr>
      </vt:variant>
      <vt:variant>
        <vt:lpwstr/>
      </vt:variant>
      <vt:variant>
        <vt:i4>1638509</vt:i4>
      </vt:variant>
      <vt:variant>
        <vt:i4>66</vt:i4>
      </vt:variant>
      <vt:variant>
        <vt:i4>0</vt:i4>
      </vt:variant>
      <vt:variant>
        <vt:i4>5</vt:i4>
      </vt:variant>
      <vt:variant>
        <vt:lpwstr>http://en.wikipedia.org/wiki/British_Army</vt:lpwstr>
      </vt:variant>
      <vt:variant>
        <vt:lpwstr/>
      </vt:variant>
      <vt:variant>
        <vt:i4>5439508</vt:i4>
      </vt:variant>
      <vt:variant>
        <vt:i4>60</vt:i4>
      </vt:variant>
      <vt:variant>
        <vt:i4>0</vt:i4>
      </vt:variant>
      <vt:variant>
        <vt:i4>5</vt:i4>
      </vt:variant>
      <vt:variant>
        <vt:lpwstr>http://en.wikipedia.org/wiki/File:SdKfz_251_Ausf_D_1.jpg</vt:lpwstr>
      </vt:variant>
      <vt:variant>
        <vt:lpwstr/>
      </vt:variant>
      <vt:variant>
        <vt:i4>5439508</vt:i4>
      </vt:variant>
      <vt:variant>
        <vt:i4>54</vt:i4>
      </vt:variant>
      <vt:variant>
        <vt:i4>0</vt:i4>
      </vt:variant>
      <vt:variant>
        <vt:i4>5</vt:i4>
      </vt:variant>
      <vt:variant>
        <vt:lpwstr>http://en.wikipedia.org/wiki/File:SdKfz_251_Ausf_D_1.jpg</vt:lpwstr>
      </vt:variant>
      <vt:variant>
        <vt:lpwstr/>
      </vt:variant>
      <vt:variant>
        <vt:i4>7340061</vt:i4>
      </vt:variant>
      <vt:variant>
        <vt:i4>51</vt:i4>
      </vt:variant>
      <vt:variant>
        <vt:i4>0</vt:i4>
      </vt:variant>
      <vt:variant>
        <vt:i4>5</vt:i4>
      </vt:variant>
      <vt:variant>
        <vt:lpwstr>http://en.wikipedia.org/wiki/Motorised_infantry</vt:lpwstr>
      </vt:variant>
      <vt:variant>
        <vt:lpwstr/>
      </vt:variant>
      <vt:variant>
        <vt:i4>1179735</vt:i4>
      </vt:variant>
      <vt:variant>
        <vt:i4>48</vt:i4>
      </vt:variant>
      <vt:variant>
        <vt:i4>0</vt:i4>
      </vt:variant>
      <vt:variant>
        <vt:i4>5</vt:i4>
      </vt:variant>
      <vt:variant>
        <vt:lpwstr>http://en.wikipedia.org/wiki/World_War_I</vt:lpwstr>
      </vt:variant>
      <vt:variant>
        <vt:lpwstr/>
      </vt:variant>
      <vt:variant>
        <vt:i4>4980775</vt:i4>
      </vt:variant>
      <vt:variant>
        <vt:i4>45</vt:i4>
      </vt:variant>
      <vt:variant>
        <vt:i4>0</vt:i4>
      </vt:variant>
      <vt:variant>
        <vt:i4>5</vt:i4>
      </vt:variant>
      <vt:variant>
        <vt:lpwstr>http://en.wikipedia.org/wiki/Battle_of_Amiens_(1918)</vt:lpwstr>
      </vt:variant>
      <vt:variant>
        <vt:lpwstr/>
      </vt:variant>
      <vt:variant>
        <vt:i4>3539036</vt:i4>
      </vt:variant>
      <vt:variant>
        <vt:i4>42</vt:i4>
      </vt:variant>
      <vt:variant>
        <vt:i4>0</vt:i4>
      </vt:variant>
      <vt:variant>
        <vt:i4>5</vt:i4>
      </vt:variant>
      <vt:variant>
        <vt:lpwstr>http://en.wikipedia.org/wiki/Mk_V_tank</vt:lpwstr>
      </vt:variant>
      <vt:variant>
        <vt:lpwstr>Mark_V.2A</vt:lpwstr>
      </vt:variant>
      <vt:variant>
        <vt:i4>7274613</vt:i4>
      </vt:variant>
      <vt:variant>
        <vt:i4>39</vt:i4>
      </vt:variant>
      <vt:variant>
        <vt:i4>0</vt:i4>
      </vt:variant>
      <vt:variant>
        <vt:i4>5</vt:i4>
      </vt:variant>
      <vt:variant>
        <vt:lpwstr>http://en.wikipedia.org/wiki/Anti-tank_guided_missile</vt:lpwstr>
      </vt:variant>
      <vt:variant>
        <vt:lpwstr/>
      </vt:variant>
      <vt:variant>
        <vt:i4>1114185</vt:i4>
      </vt:variant>
      <vt:variant>
        <vt:i4>36</vt:i4>
      </vt:variant>
      <vt:variant>
        <vt:i4>0</vt:i4>
      </vt:variant>
      <vt:variant>
        <vt:i4>5</vt:i4>
      </vt:variant>
      <vt:variant>
        <vt:lpwstr>http://en.wikipedia.org/wiki/Howitzer</vt:lpwstr>
      </vt:variant>
      <vt:variant>
        <vt:lpwstr/>
      </vt:variant>
      <vt:variant>
        <vt:i4>6815776</vt:i4>
      </vt:variant>
      <vt:variant>
        <vt:i4>33</vt:i4>
      </vt:variant>
      <vt:variant>
        <vt:i4>0</vt:i4>
      </vt:variant>
      <vt:variant>
        <vt:i4>5</vt:i4>
      </vt:variant>
      <vt:variant>
        <vt:lpwstr>http://en.wikipedia.org/wiki/Autocannon</vt:lpwstr>
      </vt:variant>
      <vt:variant>
        <vt:lpwstr/>
      </vt:variant>
      <vt:variant>
        <vt:i4>1310840</vt:i4>
      </vt:variant>
      <vt:variant>
        <vt:i4>30</vt:i4>
      </vt:variant>
      <vt:variant>
        <vt:i4>0</vt:i4>
      </vt:variant>
      <vt:variant>
        <vt:i4>5</vt:i4>
      </vt:variant>
      <vt:variant>
        <vt:lpwstr>http://en.wikipedia.org/wiki/Machine_gun</vt:lpwstr>
      </vt:variant>
      <vt:variant>
        <vt:lpwstr/>
      </vt:variant>
      <vt:variant>
        <vt:i4>7929885</vt:i4>
      </vt:variant>
      <vt:variant>
        <vt:i4>27</vt:i4>
      </vt:variant>
      <vt:variant>
        <vt:i4>0</vt:i4>
      </vt:variant>
      <vt:variant>
        <vt:i4>5</vt:i4>
      </vt:variant>
      <vt:variant>
        <vt:lpwstr>http://en.wikipedia.org/wiki/Motorized_infantry</vt:lpwstr>
      </vt:variant>
      <vt:variant>
        <vt:lpwstr/>
      </vt:variant>
      <vt:variant>
        <vt:i4>3080284</vt:i4>
      </vt:variant>
      <vt:variant>
        <vt:i4>24</vt:i4>
      </vt:variant>
      <vt:variant>
        <vt:i4>0</vt:i4>
      </vt:variant>
      <vt:variant>
        <vt:i4>5</vt:i4>
      </vt:variant>
      <vt:variant>
        <vt:lpwstr>http://en.wikipedia.org/wiki/Mechanized_force</vt:lpwstr>
      </vt:variant>
      <vt:variant>
        <vt:lpwstr/>
      </vt:variant>
      <vt:variant>
        <vt:i4>7340088</vt:i4>
      </vt:variant>
      <vt:variant>
        <vt:i4>21</vt:i4>
      </vt:variant>
      <vt:variant>
        <vt:i4>0</vt:i4>
      </vt:variant>
      <vt:variant>
        <vt:i4>5</vt:i4>
      </vt:variant>
      <vt:variant>
        <vt:lpwstr>http://en.wikipedia.org/wiki/Combat</vt:lpwstr>
      </vt:variant>
      <vt:variant>
        <vt:lpwstr/>
      </vt:variant>
      <vt:variant>
        <vt:i4>4456467</vt:i4>
      </vt:variant>
      <vt:variant>
        <vt:i4>18</vt:i4>
      </vt:variant>
      <vt:variant>
        <vt:i4>0</vt:i4>
      </vt:variant>
      <vt:variant>
        <vt:i4>5</vt:i4>
      </vt:variant>
      <vt:variant>
        <vt:lpwstr>http://en.wikipedia.org/wiki/Infantry_fighting_vehicle</vt:lpwstr>
      </vt:variant>
      <vt:variant>
        <vt:lpwstr/>
      </vt:variant>
      <vt:variant>
        <vt:i4>6291494</vt:i4>
      </vt:variant>
      <vt:variant>
        <vt:i4>15</vt:i4>
      </vt:variant>
      <vt:variant>
        <vt:i4>0</vt:i4>
      </vt:variant>
      <vt:variant>
        <vt:i4>5</vt:i4>
      </vt:variant>
      <vt:variant>
        <vt:lpwstr>http://en.wikipedia.org/wiki/Armored_personnel_carriers</vt:lpwstr>
      </vt:variant>
      <vt:variant>
        <vt:lpwstr/>
      </vt:variant>
      <vt:variant>
        <vt:i4>786510</vt:i4>
      </vt:variant>
      <vt:variant>
        <vt:i4>12</vt:i4>
      </vt:variant>
      <vt:variant>
        <vt:i4>0</vt:i4>
      </vt:variant>
      <vt:variant>
        <vt:i4>5</vt:i4>
      </vt:variant>
      <vt:variant>
        <vt:lpwstr>http://en.wikipedia.org/wiki/Infantry</vt:lpwstr>
      </vt:variant>
      <vt:variant>
        <vt:lpwstr/>
      </vt:variant>
      <vt:variant>
        <vt:i4>1638473</vt:i4>
      </vt:variant>
      <vt:variant>
        <vt:i4>6</vt:i4>
      </vt:variant>
      <vt:variant>
        <vt:i4>0</vt:i4>
      </vt:variant>
      <vt:variant>
        <vt:i4>5</vt:i4>
      </vt:variant>
      <vt:variant>
        <vt:lpwstr>http://en.wikipedia.org/wiki/File:DA-ST-85-12848.jpg</vt:lpwstr>
      </vt:variant>
      <vt:variant>
        <vt:lpwstr/>
      </vt:variant>
      <vt:variant>
        <vt:i4>1638473</vt:i4>
      </vt:variant>
      <vt:variant>
        <vt:i4>0</vt:i4>
      </vt:variant>
      <vt:variant>
        <vt:i4>0</vt:i4>
      </vt:variant>
      <vt:variant>
        <vt:i4>5</vt:i4>
      </vt:variant>
      <vt:variant>
        <vt:lpwstr>http://en.wikipedia.org/wiki/File:DA-ST-85-12848.jpg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Mechanized Infantry</dc:title>
  <dc:subject/>
  <dc:creator>Tino Randall</dc:creator>
  <cp:keywords/>
  <dc:description/>
  <cp:lastModifiedBy>Tino Randall</cp:lastModifiedBy>
  <cp:revision>2</cp:revision>
  <dcterms:created xsi:type="dcterms:W3CDTF">2020-11-08T19:33:00Z</dcterms:created>
  <dcterms:modified xsi:type="dcterms:W3CDTF">2020-11-08T19:33:00Z</dcterms:modified>
</cp:coreProperties>
</file>